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570BF8">
        <w:t>2</w:t>
      </w:r>
      <w:r w:rsidR="00760085">
        <w:t xml:space="preserve"> квартал </w:t>
      </w:r>
      <w:r w:rsidRPr="00A73B50">
        <w:t>20</w:t>
      </w:r>
      <w:r w:rsidR="007E1482">
        <w:t>2</w:t>
      </w:r>
      <w:r w:rsidR="00680D19">
        <w:t>1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lastRenderedPageBreak/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2D0084" w:rsidRDefault="008043EE" w:rsidP="002D0084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Во втором квартале 2021 года:</w:t>
      </w:r>
    </w:p>
    <w:p w:rsidR="002D0084" w:rsidRDefault="002D0084" w:rsidP="002D0084">
      <w:pPr>
        <w:ind w:firstLine="708"/>
        <w:jc w:val="both"/>
        <w:rPr>
          <w:rFonts w:eastAsia="Calibri"/>
          <w:lang w:eastAsia="en-US"/>
        </w:rPr>
      </w:pPr>
      <w:r w:rsidRPr="002D0084">
        <w:rPr>
          <w:bCs/>
          <w:color w:val="000000"/>
          <w:lang w:eastAsia="x-none"/>
        </w:rPr>
        <w:t>проведены работы по ремонту запорной арматуры в водопроводных колодцах по ул. Красной ст. Архангельской</w:t>
      </w:r>
      <w:r>
        <w:rPr>
          <w:bCs/>
          <w:color w:val="000000"/>
          <w:lang w:eastAsia="x-none"/>
        </w:rPr>
        <w:t>;</w:t>
      </w:r>
      <w:r w:rsidRPr="002D0084">
        <w:rPr>
          <w:rFonts w:eastAsia="Calibri"/>
          <w:lang w:eastAsia="en-US"/>
        </w:rPr>
        <w:t xml:space="preserve"> </w:t>
      </w:r>
    </w:p>
    <w:p w:rsidR="002D0084" w:rsidRPr="008043EE" w:rsidRDefault="002D0084" w:rsidP="002D0084">
      <w:pPr>
        <w:ind w:firstLine="708"/>
        <w:jc w:val="both"/>
        <w:rPr>
          <w:rFonts w:eastAsia="Calibri"/>
          <w:lang w:eastAsia="en-US"/>
        </w:rPr>
      </w:pPr>
      <w:r w:rsidRPr="002D0084">
        <w:rPr>
          <w:rFonts w:eastAsia="Calibri"/>
          <w:lang w:eastAsia="en-US"/>
        </w:rPr>
        <w:t>произведены работы по очистке канализационных колодцев, расположенных по ул. Первомайской</w:t>
      </w:r>
      <w:r>
        <w:rPr>
          <w:rFonts w:eastAsia="Calibri"/>
          <w:lang w:eastAsia="en-US"/>
        </w:rPr>
        <w:t xml:space="preserve"> </w:t>
      </w:r>
      <w:r w:rsidRPr="002D0084">
        <w:rPr>
          <w:rFonts w:eastAsia="Calibri"/>
          <w:lang w:eastAsia="en-US"/>
        </w:rPr>
        <w:t>ст. Архангельской от иловых накоплений, герметизации дна колодцев, выпусков канализационных труб в колодцах</w:t>
      </w:r>
      <w:r>
        <w:rPr>
          <w:rFonts w:eastAsia="Calibri"/>
          <w:lang w:eastAsia="en-US"/>
        </w:rPr>
        <w:t>;</w:t>
      </w:r>
    </w:p>
    <w:p w:rsidR="002D0084" w:rsidRDefault="002D0084" w:rsidP="008043EE">
      <w:pPr>
        <w:ind w:firstLine="708"/>
        <w:jc w:val="both"/>
      </w:pPr>
      <w:r w:rsidRPr="002D0084">
        <w:t xml:space="preserve">выполнены работы по </w:t>
      </w:r>
      <w:proofErr w:type="spellStart"/>
      <w:r w:rsidRPr="002D0084">
        <w:t>грейдированию</w:t>
      </w:r>
      <w:proofErr w:type="spellEnd"/>
      <w:r w:rsidRPr="002D0084">
        <w:t xml:space="preserve"> с подсыпкой гравийно-песчаной смесью дорожного полотна по ул. Ворошилова от ул. Гагарина до ул. Калинина</w:t>
      </w:r>
      <w:r>
        <w:t>, по ул. Первомайской, ул. Южной</w:t>
      </w:r>
      <w:r w:rsidRPr="002D0084">
        <w:t xml:space="preserve"> в ст. Архангельской</w:t>
      </w:r>
      <w:r>
        <w:t>;</w:t>
      </w:r>
    </w:p>
    <w:p w:rsidR="002D0084" w:rsidRDefault="002D0084" w:rsidP="008043EE">
      <w:pPr>
        <w:ind w:firstLine="708"/>
        <w:jc w:val="both"/>
        <w:rPr>
          <w:rFonts w:cs="Arial"/>
        </w:rPr>
      </w:pPr>
      <w:r w:rsidRPr="002D0084">
        <w:rPr>
          <w:rFonts w:cs="Arial"/>
        </w:rPr>
        <w:t>выполнены работы по покосу сорной растительности</w:t>
      </w:r>
      <w:r>
        <w:rPr>
          <w:rFonts w:cs="Arial"/>
        </w:rPr>
        <w:t xml:space="preserve"> по ул. Степной, ул. Кирова ст. Архангельской;</w:t>
      </w:r>
    </w:p>
    <w:p w:rsidR="002D0084" w:rsidRDefault="002D0084" w:rsidP="008043EE">
      <w:pPr>
        <w:ind w:firstLine="708"/>
        <w:jc w:val="both"/>
      </w:pPr>
      <w:r>
        <w:t xml:space="preserve">к домовладению заявителя </w:t>
      </w:r>
      <w:r w:rsidRPr="002D0084">
        <w:t>организована доставка твердого топлива (дров)</w:t>
      </w:r>
      <w:r>
        <w:t>.</w:t>
      </w:r>
    </w:p>
    <w:p w:rsidR="00BD0FC9" w:rsidRDefault="00BD0FC9" w:rsidP="00BD0FC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всестороннего рассмотрения обращений </w:t>
      </w:r>
      <w:r w:rsidR="0022405F">
        <w:rPr>
          <w:rFonts w:eastAsia="Calibri"/>
          <w:lang w:eastAsia="en-US"/>
        </w:rPr>
        <w:t xml:space="preserve">к комиссионному выезду </w:t>
      </w:r>
      <w:r>
        <w:rPr>
          <w:rFonts w:eastAsia="Calibri"/>
          <w:lang w:eastAsia="en-US"/>
        </w:rPr>
        <w:t>привлекают</w:t>
      </w:r>
      <w:r w:rsidR="0022405F">
        <w:rPr>
          <w:rFonts w:eastAsia="Calibri"/>
          <w:lang w:eastAsia="en-US"/>
        </w:rPr>
        <w:t>ся</w:t>
      </w:r>
      <w:r>
        <w:rPr>
          <w:rFonts w:eastAsia="Calibri"/>
          <w:lang w:eastAsia="en-US"/>
        </w:rPr>
        <w:t xml:space="preserve"> член</w:t>
      </w:r>
      <w:r w:rsidR="0022405F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а</w:t>
      </w:r>
      <w:r w:rsidRPr="00BD0FC9">
        <w:rPr>
          <w:rFonts w:eastAsia="Calibri"/>
          <w:lang w:eastAsia="en-US"/>
        </w:rPr>
        <w:t>дминистративн</w:t>
      </w:r>
      <w:r w:rsidR="0022405F">
        <w:rPr>
          <w:rFonts w:eastAsia="Calibri"/>
          <w:lang w:eastAsia="en-US"/>
        </w:rPr>
        <w:t>ой</w:t>
      </w:r>
      <w:r w:rsidRPr="00BD0FC9">
        <w:rPr>
          <w:rFonts w:eastAsia="Calibri"/>
          <w:lang w:eastAsia="en-US"/>
        </w:rPr>
        <w:t xml:space="preserve"> комисси</w:t>
      </w:r>
      <w:r w:rsidR="0022405F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для проведени</w:t>
      </w:r>
      <w:r w:rsidR="0022405F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работ по</w:t>
      </w:r>
      <w:r w:rsidRPr="00BD0FC9">
        <w:rPr>
          <w:rFonts w:eastAsia="Calibri"/>
          <w:lang w:eastAsia="en-US"/>
        </w:rPr>
        <w:t xml:space="preserve"> профилактике и выявлению административных правонарушений, ответственность за которые предусмотрена Законом Краснодарского края от 23 июля 2003 года № 608-КЗ «Об административных правонарушениях»</w:t>
      </w:r>
      <w:r>
        <w:rPr>
          <w:rFonts w:eastAsia="Calibri"/>
          <w:lang w:eastAsia="en-US"/>
        </w:rPr>
        <w:t>.</w:t>
      </w:r>
    </w:p>
    <w:p w:rsidR="00744373" w:rsidRDefault="00D82D8A" w:rsidP="0065752E">
      <w:pPr>
        <w:jc w:val="both"/>
      </w:pPr>
      <w:r>
        <w:tab/>
      </w:r>
    </w:p>
    <w:p w:rsidR="00662755" w:rsidRDefault="00662755" w:rsidP="00662755"/>
    <w:p w:rsidR="00431BCA" w:rsidRDefault="00431BCA" w:rsidP="00662755"/>
    <w:p w:rsidR="00431BCA" w:rsidRDefault="00431BCA" w:rsidP="00662755"/>
    <w:p w:rsidR="00431BCA" w:rsidRPr="00662755" w:rsidRDefault="00431BCA" w:rsidP="00662755">
      <w:bookmarkStart w:id="0" w:name="_GoBack"/>
      <w:bookmarkEnd w:id="0"/>
    </w:p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9217FA" w:rsidRPr="00662755">
        <w:rPr>
          <w:sz w:val="24"/>
          <w:u w:val="single"/>
          <w:lang w:val="en-US"/>
        </w:rPr>
        <w:t>I</w:t>
      </w:r>
      <w:r w:rsidR="009217FA">
        <w:rPr>
          <w:sz w:val="24"/>
          <w:u w:val="single"/>
        </w:rPr>
        <w:t xml:space="preserve"> 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680D19">
        <w:rPr>
          <w:sz w:val="24"/>
        </w:rPr>
        <w:t>1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3848"/>
        <w:gridCol w:w="1167"/>
        <w:gridCol w:w="1300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C70E8" w:rsidRDefault="008C70E8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C07C6" w:rsidRPr="00662755" w:rsidRDefault="00BE5245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663DDA" w:rsidRDefault="00570BF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заявлений,</w:t>
            </w:r>
          </w:p>
          <w:p w:rsidR="00570BF8" w:rsidRPr="00662755" w:rsidRDefault="00570BF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жалобы</w:t>
            </w:r>
          </w:p>
        </w:tc>
        <w:tc>
          <w:tcPr>
            <w:tcW w:w="0" w:type="auto"/>
            <w:vAlign w:val="center"/>
          </w:tcPr>
          <w:p w:rsidR="0015048A" w:rsidRPr="00B029A3" w:rsidRDefault="0015048A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55ED0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8C70E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570BF8" w:rsidP="005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9217FA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9217FA">
        <w:rPr>
          <w:sz w:val="24"/>
          <w:u w:val="single"/>
        </w:rPr>
        <w:t xml:space="preserve"> </w:t>
      </w:r>
      <w:r w:rsidR="009217FA" w:rsidRPr="00662755">
        <w:rPr>
          <w:sz w:val="24"/>
          <w:u w:val="single"/>
          <w:lang w:val="en-US"/>
        </w:rPr>
        <w:t>I</w:t>
      </w:r>
      <w:r w:rsidR="00D02131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680D19">
        <w:rPr>
          <w:sz w:val="24"/>
          <w:szCs w:val="24"/>
        </w:rPr>
        <w:t>1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3E7B42" w:rsidP="0068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3E7B42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6A52"/>
    <w:rsid w:val="00170A62"/>
    <w:rsid w:val="001741A2"/>
    <w:rsid w:val="001972B5"/>
    <w:rsid w:val="001E2BC8"/>
    <w:rsid w:val="00207C29"/>
    <w:rsid w:val="0022405F"/>
    <w:rsid w:val="002D0084"/>
    <w:rsid w:val="002D578B"/>
    <w:rsid w:val="00320393"/>
    <w:rsid w:val="00345502"/>
    <w:rsid w:val="0035622D"/>
    <w:rsid w:val="0037680F"/>
    <w:rsid w:val="00377B63"/>
    <w:rsid w:val="003C43BC"/>
    <w:rsid w:val="003C6464"/>
    <w:rsid w:val="003D44A7"/>
    <w:rsid w:val="003E7233"/>
    <w:rsid w:val="003E7B42"/>
    <w:rsid w:val="003F4721"/>
    <w:rsid w:val="00405E72"/>
    <w:rsid w:val="00426E4D"/>
    <w:rsid w:val="00427FC8"/>
    <w:rsid w:val="004307E0"/>
    <w:rsid w:val="00431BCA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2021-04-01T13:52:00Z</cp:lastPrinted>
  <dcterms:created xsi:type="dcterms:W3CDTF">2021-07-14T10:16:00Z</dcterms:created>
  <dcterms:modified xsi:type="dcterms:W3CDTF">2021-07-14T10:16:00Z</dcterms:modified>
</cp:coreProperties>
</file>