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00" w:rsidRPr="00F92000" w:rsidRDefault="00F92000" w:rsidP="00F92000">
      <w:pPr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593725"/>
            <wp:effectExtent l="0" t="0" r="127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000" w:rsidRPr="00F92000" w:rsidRDefault="00F92000" w:rsidP="00F92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АРХАНГЕЛЬСКОГО СЕЛЬСКОГО ПОСЕЛЕНИЯ </w:t>
      </w:r>
    </w:p>
    <w:p w:rsidR="00F92000" w:rsidRPr="00F92000" w:rsidRDefault="00F92000" w:rsidP="00F92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0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ТИХОРЕЦКОГО РАЙОНА </w:t>
      </w:r>
    </w:p>
    <w:p w:rsidR="00F92000" w:rsidRPr="00F92000" w:rsidRDefault="00F92000" w:rsidP="00F92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00" w:rsidRPr="00F92000" w:rsidRDefault="00F92000" w:rsidP="00F92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20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F92000" w:rsidRPr="00F92000" w:rsidRDefault="00F92000" w:rsidP="00F92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000" w:rsidRPr="00F92000" w:rsidRDefault="00F92000" w:rsidP="00F92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920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________2017</w:t>
      </w:r>
      <w:r w:rsidRPr="00F92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92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20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F9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___</w:t>
      </w:r>
    </w:p>
    <w:p w:rsidR="009B3BE2" w:rsidRPr="00E2363B" w:rsidRDefault="00F92000" w:rsidP="00F92000">
      <w:pPr>
        <w:pStyle w:val="a7"/>
        <w:rPr>
          <w:sz w:val="28"/>
          <w:szCs w:val="28"/>
        </w:rPr>
      </w:pPr>
      <w:r w:rsidRPr="00F92000">
        <w:rPr>
          <w:sz w:val="24"/>
        </w:rPr>
        <w:t>станица Архангельская</w:t>
      </w:r>
    </w:p>
    <w:p w:rsidR="009B3BE2" w:rsidRPr="00E2363B" w:rsidRDefault="009B3BE2" w:rsidP="00E2363B">
      <w:pPr>
        <w:pStyle w:val="1"/>
        <w:spacing w:line="240" w:lineRule="auto"/>
        <w:ind w:firstLine="851"/>
        <w:rPr>
          <w:szCs w:val="28"/>
        </w:rPr>
      </w:pPr>
    </w:p>
    <w:p w:rsidR="00E2363B" w:rsidRPr="00E2363B" w:rsidRDefault="0069150B" w:rsidP="00E2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3B">
        <w:rPr>
          <w:rFonts w:ascii="Times New Roman" w:hAnsi="Times New Roman" w:cs="Times New Roman"/>
          <w:b/>
          <w:sz w:val="28"/>
          <w:szCs w:val="28"/>
        </w:rPr>
        <w:t>Об утверждении Порядка формирования,</w:t>
      </w:r>
      <w:r w:rsidR="00E2363B" w:rsidRPr="00E23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63B">
        <w:rPr>
          <w:rFonts w:ascii="Times New Roman" w:hAnsi="Times New Roman" w:cs="Times New Roman"/>
          <w:b/>
          <w:sz w:val="28"/>
          <w:szCs w:val="28"/>
        </w:rPr>
        <w:t xml:space="preserve">ведения, </w:t>
      </w:r>
    </w:p>
    <w:p w:rsidR="00E2363B" w:rsidRPr="00E2363B" w:rsidRDefault="0069150B" w:rsidP="00E2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3B">
        <w:rPr>
          <w:rFonts w:ascii="Times New Roman" w:hAnsi="Times New Roman" w:cs="Times New Roman"/>
          <w:b/>
          <w:sz w:val="28"/>
          <w:szCs w:val="28"/>
        </w:rPr>
        <w:t>обязательного опубликования</w:t>
      </w:r>
      <w:r w:rsidR="00E2363B" w:rsidRPr="00E23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63B">
        <w:rPr>
          <w:rFonts w:ascii="Times New Roman" w:hAnsi="Times New Roman" w:cs="Times New Roman"/>
          <w:b/>
          <w:sz w:val="28"/>
          <w:szCs w:val="28"/>
        </w:rPr>
        <w:t>перечня муниципального</w:t>
      </w:r>
    </w:p>
    <w:p w:rsidR="00E2363B" w:rsidRPr="00E2363B" w:rsidRDefault="0069150B" w:rsidP="00E2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2363B">
        <w:rPr>
          <w:rFonts w:ascii="Times New Roman" w:hAnsi="Times New Roman" w:cs="Times New Roman"/>
          <w:b/>
          <w:sz w:val="28"/>
          <w:szCs w:val="28"/>
        </w:rPr>
        <w:t>имущества, свободного от прав</w:t>
      </w:r>
      <w:r w:rsidR="00E2363B" w:rsidRPr="00E23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63B">
        <w:rPr>
          <w:rFonts w:ascii="Times New Roman" w:hAnsi="Times New Roman" w:cs="Times New Roman"/>
          <w:b/>
          <w:sz w:val="28"/>
          <w:szCs w:val="28"/>
        </w:rPr>
        <w:t>третьих лиц (за исключением имущественных прав</w:t>
      </w:r>
      <w:r w:rsidR="00E2363B" w:rsidRPr="00E23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63B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</w:t>
      </w:r>
      <w:proofErr w:type="gramEnd"/>
    </w:p>
    <w:p w:rsidR="00E2363B" w:rsidRPr="00E2363B" w:rsidRDefault="0069150B" w:rsidP="00E2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3B">
        <w:rPr>
          <w:rFonts w:ascii="Times New Roman" w:hAnsi="Times New Roman" w:cs="Times New Roman"/>
          <w:b/>
          <w:sz w:val="28"/>
          <w:szCs w:val="28"/>
        </w:rPr>
        <w:t xml:space="preserve">предпринимательства), в целях предоставления его во владение </w:t>
      </w:r>
    </w:p>
    <w:p w:rsidR="00E2363B" w:rsidRPr="00E2363B" w:rsidRDefault="0069150B" w:rsidP="00E2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3B">
        <w:rPr>
          <w:rFonts w:ascii="Times New Roman" w:hAnsi="Times New Roman" w:cs="Times New Roman"/>
          <w:b/>
          <w:sz w:val="28"/>
          <w:szCs w:val="28"/>
        </w:rPr>
        <w:t>и (или)</w:t>
      </w:r>
      <w:r w:rsidR="00E2363B" w:rsidRPr="00E23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63B">
        <w:rPr>
          <w:rFonts w:ascii="Times New Roman" w:hAnsi="Times New Roman" w:cs="Times New Roman"/>
          <w:b/>
          <w:sz w:val="28"/>
          <w:szCs w:val="28"/>
        </w:rPr>
        <w:t>в пользование на долгосрочной основе субъектам малого</w:t>
      </w:r>
    </w:p>
    <w:p w:rsidR="0069150B" w:rsidRPr="00E2363B" w:rsidRDefault="00E2363B" w:rsidP="00E2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50B" w:rsidRPr="00E2363B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 и организациям,</w:t>
      </w:r>
    </w:p>
    <w:p w:rsidR="0069150B" w:rsidRPr="00E2363B" w:rsidRDefault="0069150B" w:rsidP="00E2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3B">
        <w:rPr>
          <w:rFonts w:ascii="Times New Roman" w:hAnsi="Times New Roman" w:cs="Times New Roman"/>
          <w:b/>
          <w:sz w:val="28"/>
          <w:szCs w:val="28"/>
        </w:rPr>
        <w:t>образующим инфраструктуру поддержки субъектов</w:t>
      </w:r>
    </w:p>
    <w:p w:rsidR="0069150B" w:rsidRPr="00E2363B" w:rsidRDefault="0069150B" w:rsidP="00E236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63B">
        <w:rPr>
          <w:rFonts w:ascii="Times New Roman" w:hAnsi="Times New Roman" w:cs="Times New Roman"/>
          <w:b/>
          <w:sz w:val="28"/>
          <w:szCs w:val="28"/>
        </w:rPr>
        <w:t>малого и среднего предпринимательства</w:t>
      </w:r>
    </w:p>
    <w:p w:rsidR="0069150B" w:rsidRPr="00E2363B" w:rsidRDefault="0069150B" w:rsidP="00E23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0B" w:rsidRPr="00E2363B" w:rsidRDefault="0069150B" w:rsidP="00E23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50B" w:rsidRPr="00E2363B" w:rsidRDefault="0069150B" w:rsidP="00E2363B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E2363B">
        <w:rPr>
          <w:sz w:val="28"/>
          <w:szCs w:val="28"/>
        </w:rPr>
        <w:t>Руководствуясь Гражданским кодексом, Федеральным законом от                       24 июля 2007 года № 209-ФЗ «О развитии малого и среднего предпринимательства в Российской Федерации», постановлением Правительства Российской Федерации от 21 августа 2010 № 645                                 «Об имущественной поддержке субъектов малого и среднего предпринимательства при предоставлении федерального имущества», приказом Министерства экономического развития Российской Федерации от 20 апреля 2016 года № 264 «Об утверждении Порядка представления сведений об утвержденных</w:t>
      </w:r>
      <w:proofErr w:type="gramEnd"/>
      <w:r w:rsidRPr="00E2363B">
        <w:rPr>
          <w:sz w:val="28"/>
          <w:szCs w:val="28"/>
        </w:rPr>
        <w:t xml:space="preserve"> </w:t>
      </w:r>
      <w:proofErr w:type="gramStart"/>
      <w:r w:rsidRPr="00E2363B">
        <w:rPr>
          <w:sz w:val="28"/>
          <w:szCs w:val="28"/>
        </w:rPr>
        <w:t>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распоряжением главы администрации (губернатора) Краснодарского края от                 3 декабря 2008 года № 1040-р</w:t>
      </w:r>
      <w:proofErr w:type="gramEnd"/>
      <w:r w:rsidRPr="00E2363B">
        <w:rPr>
          <w:sz w:val="28"/>
          <w:szCs w:val="28"/>
        </w:rPr>
        <w:t xml:space="preserve"> «Об имущественной поддержке субъектов малого и среднего предпринимательства в Краснодарском крае», Совет </w:t>
      </w:r>
      <w:r w:rsidR="00F92000">
        <w:rPr>
          <w:sz w:val="28"/>
          <w:szCs w:val="28"/>
        </w:rPr>
        <w:t>Архангельского</w:t>
      </w:r>
      <w:r w:rsidR="00E2363B" w:rsidRPr="00E2363B">
        <w:rPr>
          <w:sz w:val="28"/>
          <w:szCs w:val="28"/>
        </w:rPr>
        <w:t xml:space="preserve"> сельского поселения Тихорецкого района</w:t>
      </w:r>
      <w:r w:rsidRPr="00E2363B">
        <w:rPr>
          <w:sz w:val="28"/>
          <w:szCs w:val="28"/>
        </w:rPr>
        <w:t xml:space="preserve"> </w:t>
      </w:r>
      <w:proofErr w:type="gramStart"/>
      <w:r w:rsidRPr="00E2363B">
        <w:rPr>
          <w:sz w:val="28"/>
          <w:szCs w:val="28"/>
        </w:rPr>
        <w:t>р</w:t>
      </w:r>
      <w:proofErr w:type="gramEnd"/>
      <w:r w:rsidRPr="00E2363B">
        <w:rPr>
          <w:sz w:val="28"/>
          <w:szCs w:val="28"/>
        </w:rPr>
        <w:t xml:space="preserve"> е ш и л:</w:t>
      </w:r>
    </w:p>
    <w:p w:rsidR="0069150B" w:rsidRPr="00E2363B" w:rsidRDefault="0069150B" w:rsidP="00E2363B">
      <w:pPr>
        <w:pStyle w:val="11"/>
        <w:ind w:firstLine="708"/>
        <w:jc w:val="both"/>
        <w:rPr>
          <w:sz w:val="28"/>
          <w:szCs w:val="28"/>
        </w:rPr>
      </w:pPr>
      <w:proofErr w:type="gramStart"/>
      <w:r w:rsidRPr="00E2363B">
        <w:rPr>
          <w:sz w:val="28"/>
          <w:szCs w:val="28"/>
        </w:rPr>
        <w:t xml:space="preserve">1.Утвердить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</w:t>
      </w:r>
      <w:r w:rsidRPr="00E2363B">
        <w:rPr>
          <w:sz w:val="28"/>
          <w:szCs w:val="28"/>
        </w:rPr>
        <w:lastRenderedPageBreak/>
        <w:t>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2F330D" w:rsidRPr="00E2363B" w:rsidRDefault="002F330D" w:rsidP="00E236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63B">
        <w:rPr>
          <w:rFonts w:ascii="Times New Roman" w:hAnsi="Times New Roman" w:cs="Times New Roman"/>
          <w:sz w:val="28"/>
          <w:szCs w:val="28"/>
        </w:rPr>
        <w:t xml:space="preserve">2.Обнародовать настоящее решение в установленном порядке и разместить на официальном сайте администрации </w:t>
      </w:r>
      <w:r w:rsidR="00F92000">
        <w:rPr>
          <w:rFonts w:ascii="Times New Roman" w:hAnsi="Times New Roman" w:cs="Times New Roman"/>
          <w:sz w:val="28"/>
          <w:szCs w:val="28"/>
        </w:rPr>
        <w:t>Архангельского</w:t>
      </w:r>
      <w:r w:rsidRPr="00E23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363B">
        <w:rPr>
          <w:rFonts w:ascii="Times New Roman" w:hAnsi="Times New Roman" w:cs="Times New Roman"/>
          <w:sz w:val="28"/>
          <w:szCs w:val="28"/>
        </w:rPr>
        <w:t>сельского поселения Тихорецкого района в информационно-телекоммуникационной сети «Интернет».</w:t>
      </w:r>
    </w:p>
    <w:p w:rsidR="00F92000" w:rsidRPr="00F92000" w:rsidRDefault="00F92000" w:rsidP="00F920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00">
        <w:rPr>
          <w:rFonts w:ascii="Times New Roman" w:eastAsia="Times New Roman" w:hAnsi="Times New Roman" w:cs="Times New Roman"/>
          <w:sz w:val="28"/>
          <w:szCs w:val="24"/>
          <w:lang w:eastAsia="ru-RU"/>
        </w:rPr>
        <w:t>4.</w:t>
      </w:r>
      <w:proofErr w:type="gramStart"/>
      <w:r w:rsidRPr="00F9200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92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комиссию Совета Архангельского сельского поселения Тихорецкого района Комиссия по коммунальному хозяйству, транспорту, связи и благоустройству (</w:t>
      </w:r>
      <w:proofErr w:type="spellStart"/>
      <w:r w:rsidRPr="00F9200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Синьговский</w:t>
      </w:r>
      <w:proofErr w:type="spellEnd"/>
      <w:r w:rsidRPr="00F9200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F330D" w:rsidRPr="00E2363B" w:rsidRDefault="002F330D" w:rsidP="00E236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63B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обнародования.</w:t>
      </w:r>
    </w:p>
    <w:p w:rsidR="002F330D" w:rsidRPr="00E2363B" w:rsidRDefault="002F330D" w:rsidP="00E236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30D" w:rsidRPr="00E2363B" w:rsidRDefault="002F330D" w:rsidP="00E2363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92000" w:rsidRDefault="002F330D" w:rsidP="00E2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3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92000">
        <w:rPr>
          <w:rFonts w:ascii="Times New Roman" w:hAnsi="Times New Roman" w:cs="Times New Roman"/>
          <w:sz w:val="28"/>
          <w:szCs w:val="28"/>
        </w:rPr>
        <w:t>Архангельского</w:t>
      </w:r>
      <w:r w:rsidRPr="00E2363B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F330D" w:rsidRPr="00F92000" w:rsidRDefault="002F330D" w:rsidP="00E2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63B">
        <w:rPr>
          <w:rFonts w:ascii="Times New Roman" w:hAnsi="Times New Roman" w:cs="Times New Roman"/>
          <w:sz w:val="28"/>
          <w:szCs w:val="28"/>
        </w:rPr>
        <w:t xml:space="preserve">поселения Тихорецкого района                                                         </w:t>
      </w:r>
      <w:proofErr w:type="spellStart"/>
      <w:r w:rsidR="00F92000">
        <w:rPr>
          <w:rFonts w:ascii="Times New Roman" w:hAnsi="Times New Roman" w:cs="Times New Roman"/>
          <w:sz w:val="28"/>
          <w:szCs w:val="28"/>
        </w:rPr>
        <w:t>Е.М.Абашкин</w:t>
      </w:r>
      <w:proofErr w:type="spellEnd"/>
    </w:p>
    <w:p w:rsidR="002F330D" w:rsidRPr="00E2363B" w:rsidRDefault="002F330D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E2363B" w:rsidRDefault="002F330D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E2363B" w:rsidRDefault="002F330D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E2363B" w:rsidRDefault="002F330D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E2363B" w:rsidRDefault="002F330D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9150B" w:rsidRPr="00E2363B" w:rsidRDefault="0069150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9150B" w:rsidRPr="00E2363B" w:rsidRDefault="0069150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9150B" w:rsidRPr="00E2363B" w:rsidRDefault="0069150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9150B" w:rsidRPr="00E2363B" w:rsidRDefault="0069150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9150B" w:rsidRPr="00E2363B" w:rsidRDefault="0069150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9150B" w:rsidRPr="00E2363B" w:rsidRDefault="0069150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9150B" w:rsidRPr="00E2363B" w:rsidRDefault="0069150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9150B" w:rsidRPr="00E2363B" w:rsidRDefault="0069150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9150B" w:rsidRPr="00E2363B" w:rsidRDefault="0069150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9150B" w:rsidRPr="00E2363B" w:rsidRDefault="0069150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9150B" w:rsidRPr="00E2363B" w:rsidRDefault="0069150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9150B" w:rsidRPr="00E2363B" w:rsidRDefault="0069150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E2363B" w:rsidRDefault="002F330D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E2363B" w:rsidRDefault="002F330D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E2363B" w:rsidRDefault="002F330D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363B" w:rsidRPr="00E2363B" w:rsidRDefault="00E2363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363B" w:rsidRPr="00E2363B" w:rsidRDefault="00E2363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363B" w:rsidRPr="00E2363B" w:rsidRDefault="00E2363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363B" w:rsidRPr="00E2363B" w:rsidRDefault="00E2363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363B" w:rsidRPr="00E2363B" w:rsidRDefault="00E2363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363B" w:rsidRPr="00E2363B" w:rsidRDefault="00E2363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E2363B" w:rsidRPr="00E2363B" w:rsidRDefault="00E2363B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E2363B" w:rsidRDefault="002F330D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f1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AB510A" w:rsidRPr="00E2363B" w:rsidTr="002F330D">
        <w:tc>
          <w:tcPr>
            <w:tcW w:w="5210" w:type="dxa"/>
          </w:tcPr>
          <w:p w:rsidR="002F330D" w:rsidRPr="00E2363B" w:rsidRDefault="002F330D" w:rsidP="00E2363B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2363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2F330D" w:rsidRPr="00E2363B" w:rsidRDefault="002F330D" w:rsidP="00E2363B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  <w:p w:rsidR="002F330D" w:rsidRPr="00E2363B" w:rsidRDefault="002F330D" w:rsidP="00E2363B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2363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УТВЕРЖДЕН</w:t>
            </w:r>
          </w:p>
          <w:p w:rsidR="002F330D" w:rsidRPr="00E2363B" w:rsidRDefault="002F330D" w:rsidP="00E2363B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2363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решением Совета </w:t>
            </w:r>
            <w:r w:rsidR="00F92000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Архангельского</w:t>
            </w:r>
            <w:r w:rsidRPr="00E2363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</w:p>
          <w:p w:rsidR="002F330D" w:rsidRPr="00E2363B" w:rsidRDefault="002F330D" w:rsidP="00E2363B">
            <w:pPr>
              <w:jc w:val="center"/>
              <w:textAlignment w:val="baseline"/>
              <w:outlineLvl w:val="1"/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E2363B">
              <w:rPr>
                <w:rFonts w:ascii="Times New Roman" w:hAnsi="Times New Roman" w:cs="Times New Roman"/>
                <w:spacing w:val="2"/>
                <w:sz w:val="28"/>
                <w:szCs w:val="28"/>
                <w:lang w:eastAsia="ru-RU"/>
              </w:rPr>
              <w:t>от _______________ № ___</w:t>
            </w:r>
          </w:p>
        </w:tc>
      </w:tr>
    </w:tbl>
    <w:p w:rsidR="002F330D" w:rsidRPr="00E2363B" w:rsidRDefault="002F330D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2F330D" w:rsidRPr="00E2363B" w:rsidRDefault="002F330D" w:rsidP="00E2363B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1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</w:p>
    <w:p w:rsidR="0069150B" w:rsidRPr="00E2363B" w:rsidRDefault="0069150B" w:rsidP="00E2363B">
      <w:pPr>
        <w:tabs>
          <w:tab w:val="left" w:pos="6946"/>
          <w:tab w:val="left" w:pos="7513"/>
          <w:tab w:val="left" w:pos="9923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363B">
        <w:rPr>
          <w:rFonts w:ascii="Times New Roman" w:hAnsi="Times New Roman" w:cs="Times New Roman"/>
          <w:color w:val="000000"/>
          <w:sz w:val="28"/>
          <w:szCs w:val="28"/>
        </w:rPr>
        <w:t xml:space="preserve">ПОРЯДОК </w:t>
      </w:r>
    </w:p>
    <w:p w:rsidR="0069150B" w:rsidRPr="00E2363B" w:rsidRDefault="0069150B" w:rsidP="00E2363B">
      <w:pPr>
        <w:tabs>
          <w:tab w:val="left" w:pos="6946"/>
          <w:tab w:val="left" w:pos="7513"/>
          <w:tab w:val="left" w:pos="9923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363B">
        <w:rPr>
          <w:rFonts w:ascii="Times New Roman" w:hAnsi="Times New Roman" w:cs="Times New Roman"/>
          <w:color w:val="000000"/>
          <w:sz w:val="28"/>
          <w:szCs w:val="28"/>
        </w:rPr>
        <w:t>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</w:t>
      </w:r>
    </w:p>
    <w:p w:rsidR="0069150B" w:rsidRPr="00E2363B" w:rsidRDefault="0069150B" w:rsidP="00E2363B">
      <w:pPr>
        <w:tabs>
          <w:tab w:val="left" w:pos="6946"/>
          <w:tab w:val="left" w:pos="7513"/>
          <w:tab w:val="left" w:pos="9923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363B">
        <w:rPr>
          <w:rFonts w:ascii="Times New Roman" w:hAnsi="Times New Roman" w:cs="Times New Roman"/>
          <w:color w:val="000000"/>
          <w:sz w:val="28"/>
          <w:szCs w:val="28"/>
        </w:rPr>
        <w:t>образующим инфраструктуру поддержки субъектов малого и среднего предпринимательства</w:t>
      </w:r>
    </w:p>
    <w:p w:rsidR="0069150B" w:rsidRPr="00E2363B" w:rsidRDefault="0069150B" w:rsidP="00E2363B">
      <w:pPr>
        <w:tabs>
          <w:tab w:val="left" w:pos="6946"/>
          <w:tab w:val="left" w:pos="7513"/>
          <w:tab w:val="left" w:pos="9923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150B" w:rsidRPr="00E2363B" w:rsidRDefault="0069150B" w:rsidP="00E2363B">
      <w:pPr>
        <w:tabs>
          <w:tab w:val="left" w:pos="6946"/>
          <w:tab w:val="left" w:pos="7513"/>
          <w:tab w:val="left" w:pos="9923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150B" w:rsidRPr="00E2363B" w:rsidRDefault="0069150B" w:rsidP="00E2363B">
      <w:pPr>
        <w:tabs>
          <w:tab w:val="left" w:pos="6946"/>
          <w:tab w:val="left" w:pos="7513"/>
          <w:tab w:val="left" w:pos="9923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363B">
        <w:rPr>
          <w:rFonts w:ascii="Times New Roman" w:hAnsi="Times New Roman" w:cs="Times New Roman"/>
          <w:color w:val="000000"/>
          <w:sz w:val="28"/>
          <w:szCs w:val="28"/>
        </w:rPr>
        <w:t>1.Общие положения</w:t>
      </w:r>
    </w:p>
    <w:p w:rsidR="0069150B" w:rsidRPr="00E2363B" w:rsidRDefault="0069150B" w:rsidP="00E2363B">
      <w:pPr>
        <w:tabs>
          <w:tab w:val="left" w:pos="6946"/>
          <w:tab w:val="left" w:pos="7513"/>
          <w:tab w:val="left" w:pos="9923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150B" w:rsidRPr="00E2363B" w:rsidRDefault="0069150B" w:rsidP="00E2363B">
      <w:pPr>
        <w:tabs>
          <w:tab w:val="left" w:pos="6946"/>
          <w:tab w:val="left" w:pos="7513"/>
          <w:tab w:val="left" w:pos="992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63B">
        <w:rPr>
          <w:rFonts w:ascii="Times New Roman" w:hAnsi="Times New Roman" w:cs="Times New Roman"/>
          <w:color w:val="000000"/>
          <w:sz w:val="28"/>
          <w:szCs w:val="28"/>
        </w:rPr>
        <w:t xml:space="preserve">1.1.Настоящий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 определяет </w:t>
      </w:r>
      <w:r w:rsidRPr="00E2363B">
        <w:rPr>
          <w:rFonts w:ascii="Times New Roman" w:hAnsi="Times New Roman" w:cs="Times New Roman"/>
          <w:sz w:val="28"/>
          <w:szCs w:val="28"/>
        </w:rPr>
        <w:t>порядок формирования, ведения, обязательного опубликования</w:t>
      </w:r>
      <w:proofErr w:type="gramEnd"/>
      <w:r w:rsidRPr="00E23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01A4">
        <w:rPr>
          <w:rFonts w:ascii="Times New Roman" w:hAnsi="Times New Roman" w:cs="Times New Roman"/>
          <w:sz w:val="28"/>
          <w:szCs w:val="28"/>
        </w:rPr>
        <w:t xml:space="preserve">в газете «Тихорецкие вести» и </w:t>
      </w:r>
      <w:r w:rsidRPr="00E2363B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F92000">
        <w:rPr>
          <w:rFonts w:ascii="Times New Roman" w:hAnsi="Times New Roman" w:cs="Times New Roman"/>
          <w:sz w:val="28"/>
          <w:szCs w:val="28"/>
        </w:rPr>
        <w:t>Архангельского</w:t>
      </w:r>
      <w:r w:rsidR="00E2363B" w:rsidRPr="00E2363B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E2363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перечня муниципального имущества,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 (далее - Перечень).</w:t>
      </w:r>
      <w:proofErr w:type="gramEnd"/>
    </w:p>
    <w:p w:rsidR="0069150B" w:rsidRPr="00E2363B" w:rsidRDefault="0069150B" w:rsidP="00E2363B">
      <w:pPr>
        <w:pStyle w:val="12"/>
        <w:shd w:val="clear" w:color="auto" w:fill="auto"/>
        <w:spacing w:line="240" w:lineRule="auto"/>
        <w:ind w:right="4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50B" w:rsidRPr="00E2363B" w:rsidRDefault="0069150B" w:rsidP="00E2363B">
      <w:pPr>
        <w:tabs>
          <w:tab w:val="left" w:pos="6946"/>
          <w:tab w:val="left" w:pos="7513"/>
          <w:tab w:val="left" w:pos="9923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363B">
        <w:rPr>
          <w:rFonts w:ascii="Times New Roman" w:hAnsi="Times New Roman" w:cs="Times New Roman"/>
          <w:color w:val="000000"/>
          <w:sz w:val="28"/>
          <w:szCs w:val="28"/>
        </w:rPr>
        <w:t xml:space="preserve">2.Порядок формирования и ведения Перечня </w:t>
      </w:r>
    </w:p>
    <w:p w:rsidR="0069150B" w:rsidRPr="00E2363B" w:rsidRDefault="0069150B" w:rsidP="00E2363B">
      <w:pPr>
        <w:tabs>
          <w:tab w:val="left" w:pos="6946"/>
          <w:tab w:val="left" w:pos="7513"/>
          <w:tab w:val="left" w:pos="9923"/>
        </w:tabs>
        <w:spacing w:after="0" w:line="240" w:lineRule="auto"/>
        <w:ind w:right="-1"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9150B" w:rsidRPr="00E2363B" w:rsidRDefault="0069150B" w:rsidP="00E2363B">
      <w:pPr>
        <w:pStyle w:val="12"/>
        <w:shd w:val="clear" w:color="auto" w:fill="auto"/>
        <w:tabs>
          <w:tab w:val="left" w:pos="1550"/>
        </w:tabs>
        <w:spacing w:line="240" w:lineRule="auto"/>
        <w:ind w:right="4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63B">
        <w:rPr>
          <w:rFonts w:ascii="Times New Roman" w:hAnsi="Times New Roman" w:cs="Times New Roman"/>
          <w:sz w:val="28"/>
          <w:szCs w:val="28"/>
        </w:rPr>
        <w:t xml:space="preserve">2.1.В Перечень включается имущество, находящееся в собственности </w:t>
      </w:r>
      <w:r w:rsidR="00F92000">
        <w:rPr>
          <w:rFonts w:ascii="Times New Roman" w:hAnsi="Times New Roman" w:cs="Times New Roman"/>
          <w:sz w:val="28"/>
          <w:szCs w:val="28"/>
        </w:rPr>
        <w:t>Архангельского</w:t>
      </w:r>
      <w:r w:rsidR="00E2363B" w:rsidRPr="00E2363B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E2363B">
        <w:rPr>
          <w:rFonts w:ascii="Times New Roman" w:hAnsi="Times New Roman" w:cs="Times New Roman"/>
          <w:sz w:val="28"/>
          <w:szCs w:val="28"/>
        </w:rPr>
        <w:t xml:space="preserve">(далее – муниципальное имущество), арендуемое субъектами малого и среднего предпринимательства, а также муниципальное имущество, предназначенное </w:t>
      </w:r>
      <w:r w:rsidRPr="00E2363B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основании решения Совета </w:t>
      </w:r>
      <w:r w:rsidR="00F92000">
        <w:rPr>
          <w:rFonts w:ascii="Times New Roman" w:hAnsi="Times New Roman" w:cs="Times New Roman"/>
          <w:sz w:val="28"/>
          <w:szCs w:val="28"/>
        </w:rPr>
        <w:t>Архангельского</w:t>
      </w:r>
      <w:r w:rsidR="00E2363B" w:rsidRPr="00E2363B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Pr="00E2363B">
        <w:rPr>
          <w:rFonts w:ascii="Times New Roman" w:hAnsi="Times New Roman" w:cs="Times New Roman"/>
          <w:sz w:val="28"/>
          <w:szCs w:val="28"/>
        </w:rPr>
        <w:t>по предложению</w:t>
      </w:r>
      <w:proofErr w:type="gramEnd"/>
      <w:r w:rsidRPr="00E2363B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F92000">
        <w:rPr>
          <w:rFonts w:ascii="Times New Roman" w:hAnsi="Times New Roman" w:cs="Times New Roman"/>
          <w:sz w:val="28"/>
          <w:szCs w:val="28"/>
        </w:rPr>
        <w:t>Архангельского</w:t>
      </w:r>
      <w:r w:rsidR="00E2363B" w:rsidRPr="00E2363B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E2363B">
        <w:rPr>
          <w:rFonts w:ascii="Times New Roman" w:hAnsi="Times New Roman" w:cs="Times New Roman"/>
          <w:sz w:val="28"/>
          <w:szCs w:val="28"/>
        </w:rPr>
        <w:t xml:space="preserve"> о включении муниципального имущества в Перечень и исключении из Перечня, с ежегодным - до 1 ноября текущего года, дополнением таких перечней муниципальным имуществом.</w:t>
      </w:r>
    </w:p>
    <w:p w:rsidR="0069150B" w:rsidRPr="00E2363B" w:rsidRDefault="0069150B" w:rsidP="00E2363B">
      <w:pPr>
        <w:tabs>
          <w:tab w:val="left" w:pos="6946"/>
          <w:tab w:val="left" w:pos="7513"/>
          <w:tab w:val="left" w:pos="992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63B">
        <w:rPr>
          <w:rFonts w:ascii="Times New Roman" w:hAnsi="Times New Roman" w:cs="Times New Roman"/>
          <w:sz w:val="28"/>
          <w:szCs w:val="28"/>
        </w:rPr>
        <w:t xml:space="preserve">2.2.Ведение Перечня осуществляется </w:t>
      </w:r>
      <w:r w:rsidR="00E2363B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E236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2000">
        <w:rPr>
          <w:rFonts w:ascii="Times New Roman" w:hAnsi="Times New Roman" w:cs="Times New Roman"/>
          <w:sz w:val="28"/>
          <w:szCs w:val="28"/>
        </w:rPr>
        <w:t>Архангельского</w:t>
      </w:r>
      <w:r w:rsidR="00E2363B" w:rsidRPr="00E2363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92000">
        <w:rPr>
          <w:rFonts w:ascii="Times New Roman" w:hAnsi="Times New Roman" w:cs="Times New Roman"/>
          <w:sz w:val="28"/>
          <w:szCs w:val="28"/>
        </w:rPr>
        <w:t>го поселения Тихорецкого района</w:t>
      </w:r>
      <w:r w:rsidRPr="00E2363B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настоящему решению.</w:t>
      </w:r>
    </w:p>
    <w:p w:rsidR="0069150B" w:rsidRPr="00E2363B" w:rsidRDefault="0069150B" w:rsidP="00E2363B">
      <w:pPr>
        <w:tabs>
          <w:tab w:val="left" w:pos="6946"/>
          <w:tab w:val="left" w:pos="7513"/>
          <w:tab w:val="left" w:pos="9923"/>
        </w:tabs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363B">
        <w:rPr>
          <w:rFonts w:ascii="Times New Roman" w:hAnsi="Times New Roman" w:cs="Times New Roman"/>
          <w:sz w:val="28"/>
          <w:szCs w:val="28"/>
        </w:rPr>
        <w:t xml:space="preserve">2.3.Переречень утверждается решением Совета </w:t>
      </w:r>
      <w:r w:rsidR="00F92000">
        <w:rPr>
          <w:rFonts w:ascii="Times New Roman" w:hAnsi="Times New Roman" w:cs="Times New Roman"/>
          <w:sz w:val="28"/>
          <w:szCs w:val="28"/>
        </w:rPr>
        <w:t>Архангельского</w:t>
      </w:r>
      <w:r w:rsidR="00E2363B" w:rsidRPr="00E2363B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E2363B">
        <w:rPr>
          <w:rFonts w:ascii="Times New Roman" w:hAnsi="Times New Roman" w:cs="Times New Roman"/>
          <w:sz w:val="28"/>
          <w:szCs w:val="28"/>
        </w:rPr>
        <w:t xml:space="preserve"> согласно форме представления и составу установленной Приказом Министерства экономического развития России от 20 апреля 2016 года № 264 «</w:t>
      </w:r>
      <w:r w:rsidRPr="00E2363B">
        <w:rPr>
          <w:rFonts w:ascii="Times New Roman" w:hAnsi="Times New Roman" w:cs="Times New Roman"/>
          <w:iCs/>
          <w:sz w:val="28"/>
          <w:szCs w:val="28"/>
        </w:rPr>
        <w:t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</w:t>
      </w:r>
      <w:proofErr w:type="gramEnd"/>
      <w:r w:rsidRPr="00E2363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2363B">
        <w:rPr>
          <w:rFonts w:ascii="Times New Roman" w:hAnsi="Times New Roman" w:cs="Times New Roman"/>
          <w:iCs/>
          <w:sz w:val="28"/>
          <w:szCs w:val="28"/>
        </w:rPr>
        <w:t>изменениях</w:t>
      </w:r>
      <w:proofErr w:type="gramEnd"/>
      <w:r w:rsidRPr="00E2363B">
        <w:rPr>
          <w:rFonts w:ascii="Times New Roman" w:hAnsi="Times New Roman" w:cs="Times New Roman"/>
          <w:iCs/>
          <w:sz w:val="28"/>
          <w:szCs w:val="28"/>
        </w:rPr>
        <w:t>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</w:t>
      </w:r>
      <w:r w:rsidRPr="00E2363B">
        <w:rPr>
          <w:rFonts w:ascii="Times New Roman" w:hAnsi="Times New Roman" w:cs="Times New Roman"/>
          <w:sz w:val="28"/>
          <w:szCs w:val="28"/>
        </w:rPr>
        <w:t>».</w:t>
      </w:r>
    </w:p>
    <w:p w:rsidR="0069150B" w:rsidRPr="00E2363B" w:rsidRDefault="0069150B" w:rsidP="00E2363B">
      <w:pPr>
        <w:pStyle w:val="12"/>
        <w:shd w:val="clear" w:color="auto" w:fill="auto"/>
        <w:spacing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150B" w:rsidRPr="00E2363B" w:rsidRDefault="0069150B" w:rsidP="00E2363B">
      <w:pPr>
        <w:pStyle w:val="12"/>
        <w:shd w:val="clear" w:color="auto" w:fill="auto"/>
        <w:spacing w:line="240" w:lineRule="auto"/>
        <w:ind w:right="20" w:firstLine="851"/>
        <w:rPr>
          <w:rFonts w:ascii="Times New Roman" w:hAnsi="Times New Roman" w:cs="Times New Roman"/>
          <w:sz w:val="28"/>
          <w:szCs w:val="28"/>
        </w:rPr>
      </w:pPr>
      <w:r w:rsidRPr="00E2363B">
        <w:rPr>
          <w:rFonts w:ascii="Times New Roman" w:hAnsi="Times New Roman" w:cs="Times New Roman"/>
          <w:sz w:val="28"/>
          <w:szCs w:val="28"/>
        </w:rPr>
        <w:t>3.Порядок опубликования Перечня.</w:t>
      </w:r>
    </w:p>
    <w:p w:rsidR="0069150B" w:rsidRPr="00E2363B" w:rsidRDefault="0069150B" w:rsidP="00E2363B">
      <w:pPr>
        <w:pStyle w:val="12"/>
        <w:shd w:val="clear" w:color="auto" w:fill="auto"/>
        <w:spacing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150B" w:rsidRPr="00E2363B" w:rsidRDefault="0069150B" w:rsidP="00E2363B">
      <w:pPr>
        <w:pStyle w:val="12"/>
        <w:shd w:val="clear" w:color="auto" w:fill="auto"/>
        <w:spacing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63B">
        <w:rPr>
          <w:rFonts w:ascii="Times New Roman" w:hAnsi="Times New Roman" w:cs="Times New Roman"/>
          <w:sz w:val="28"/>
          <w:szCs w:val="28"/>
        </w:rPr>
        <w:t xml:space="preserve">3.1.Перечень, а также все изменения к нему публикуются </w:t>
      </w:r>
      <w:r w:rsidRPr="009001A4">
        <w:rPr>
          <w:rFonts w:ascii="Times New Roman" w:hAnsi="Times New Roman" w:cs="Times New Roman"/>
          <w:sz w:val="28"/>
          <w:szCs w:val="28"/>
        </w:rPr>
        <w:t>в газете «Тихорецкие вести»</w:t>
      </w:r>
      <w:r w:rsidRPr="00706B0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2363B">
        <w:rPr>
          <w:rFonts w:ascii="Times New Roman" w:hAnsi="Times New Roman" w:cs="Times New Roman"/>
          <w:sz w:val="28"/>
          <w:szCs w:val="28"/>
        </w:rPr>
        <w:t xml:space="preserve">в течение 10 дней со дня утверждения Перечня и (или) внесения изменений в Перечень, а также размещаются в течение 3 рабочих дней на официальном сайте администрации </w:t>
      </w:r>
      <w:r w:rsidR="00F92000">
        <w:rPr>
          <w:rFonts w:ascii="Times New Roman" w:hAnsi="Times New Roman" w:cs="Times New Roman"/>
          <w:sz w:val="28"/>
          <w:szCs w:val="28"/>
        </w:rPr>
        <w:t>Архангельского</w:t>
      </w:r>
      <w:r w:rsidR="00706B05" w:rsidRPr="00E2363B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E2363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9150B" w:rsidRPr="00E2363B" w:rsidRDefault="0069150B" w:rsidP="00E2363B">
      <w:pPr>
        <w:pStyle w:val="12"/>
        <w:shd w:val="clear" w:color="auto" w:fill="auto"/>
        <w:spacing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63B">
        <w:rPr>
          <w:rFonts w:ascii="Times New Roman" w:hAnsi="Times New Roman" w:cs="Times New Roman"/>
          <w:sz w:val="28"/>
          <w:szCs w:val="28"/>
        </w:rPr>
        <w:t xml:space="preserve">3.2.Подготовку материалов, указанных в пункте 3.1 настоящего решения, осуществляет </w:t>
      </w:r>
      <w:r w:rsidR="00706B05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E2363B">
        <w:rPr>
          <w:rFonts w:ascii="Times New Roman" w:hAnsi="Times New Roman" w:cs="Times New Roman"/>
          <w:sz w:val="28"/>
          <w:szCs w:val="28"/>
        </w:rPr>
        <w:t>.</w:t>
      </w:r>
    </w:p>
    <w:p w:rsidR="0069150B" w:rsidRPr="00E2363B" w:rsidRDefault="0069150B" w:rsidP="00E2363B">
      <w:pPr>
        <w:pStyle w:val="12"/>
        <w:shd w:val="clear" w:color="auto" w:fill="auto"/>
        <w:spacing w:line="240" w:lineRule="auto"/>
        <w:ind w:right="2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76DA" w:rsidRPr="00E2363B" w:rsidRDefault="00CF76DA" w:rsidP="00E2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76DA" w:rsidRPr="00E2363B" w:rsidRDefault="00F92000" w:rsidP="00E2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Заместитель главы</w:t>
      </w:r>
      <w:r w:rsidR="00CF76DA" w:rsidRPr="00E2363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F76DA" w:rsidRPr="00E2363B" w:rsidRDefault="00F92000" w:rsidP="00E2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Архангельского</w:t>
      </w:r>
      <w:r w:rsidR="00CF76DA" w:rsidRPr="00E2363B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CF76DA" w:rsidRDefault="00CF76DA" w:rsidP="00E2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363B">
        <w:rPr>
          <w:rFonts w:ascii="Times New Roman" w:hAnsi="Times New Roman" w:cs="Times New Roman"/>
          <w:sz w:val="28"/>
          <w:szCs w:val="28"/>
          <w:lang w:eastAsia="ar-SA"/>
        </w:rPr>
        <w:t xml:space="preserve">поселения Тихорецкого района                                                     </w:t>
      </w:r>
      <w:proofErr w:type="spellStart"/>
      <w:r w:rsidR="00F92000">
        <w:rPr>
          <w:rFonts w:ascii="Times New Roman" w:hAnsi="Times New Roman" w:cs="Times New Roman"/>
          <w:sz w:val="28"/>
          <w:szCs w:val="28"/>
          <w:lang w:eastAsia="ar-SA"/>
        </w:rPr>
        <w:t>Н.А.Булатова</w:t>
      </w:r>
      <w:proofErr w:type="spellEnd"/>
    </w:p>
    <w:p w:rsidR="00F92000" w:rsidRDefault="00F92000" w:rsidP="00E2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2000" w:rsidRDefault="00F92000" w:rsidP="00E2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2000" w:rsidRDefault="00F92000" w:rsidP="00E2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2000" w:rsidRDefault="00F92000" w:rsidP="00E2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2000" w:rsidRDefault="00F92000" w:rsidP="00E2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2000" w:rsidRDefault="00F92000" w:rsidP="00E2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2000" w:rsidRPr="00E2363B" w:rsidRDefault="00F92000" w:rsidP="00E23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sectPr w:rsidR="00F92000" w:rsidRPr="00E2363B" w:rsidSect="00DC2BF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2BA" w:rsidRDefault="005C02BA" w:rsidP="009C77BD">
      <w:pPr>
        <w:spacing w:after="0" w:line="240" w:lineRule="auto"/>
      </w:pPr>
      <w:r>
        <w:separator/>
      </w:r>
    </w:p>
  </w:endnote>
  <w:endnote w:type="continuationSeparator" w:id="0">
    <w:p w:rsidR="005C02BA" w:rsidRDefault="005C02BA" w:rsidP="009C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ndale Sans UI">
    <w:altName w:val="Arial Unicode MS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2BA" w:rsidRDefault="005C02BA" w:rsidP="009C77BD">
      <w:pPr>
        <w:spacing w:after="0" w:line="240" w:lineRule="auto"/>
      </w:pPr>
      <w:r>
        <w:separator/>
      </w:r>
    </w:p>
  </w:footnote>
  <w:footnote w:type="continuationSeparator" w:id="0">
    <w:p w:rsidR="005C02BA" w:rsidRDefault="005C02BA" w:rsidP="009C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604581"/>
      <w:docPartObj>
        <w:docPartGallery w:val="Page Numbers (Top of Page)"/>
        <w:docPartUnique/>
      </w:docPartObj>
    </w:sdtPr>
    <w:sdtEndPr/>
    <w:sdtContent>
      <w:p w:rsidR="009C77BD" w:rsidRDefault="009C77B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2000">
          <w:rPr>
            <w:noProof/>
          </w:rPr>
          <w:t>4</w:t>
        </w:r>
        <w:r>
          <w:fldChar w:fldCharType="end"/>
        </w:r>
      </w:p>
    </w:sdtContent>
  </w:sdt>
  <w:p w:rsidR="009C77BD" w:rsidRDefault="009C77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65F7"/>
    <w:multiLevelType w:val="hybridMultilevel"/>
    <w:tmpl w:val="A322B768"/>
    <w:lvl w:ilvl="0" w:tplc="95C67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99"/>
    <w:rsid w:val="000A2F75"/>
    <w:rsid w:val="000D76D1"/>
    <w:rsid w:val="000F6733"/>
    <w:rsid w:val="00126524"/>
    <w:rsid w:val="00135101"/>
    <w:rsid w:val="0017684E"/>
    <w:rsid w:val="001923A2"/>
    <w:rsid w:val="001A301D"/>
    <w:rsid w:val="001F1E3D"/>
    <w:rsid w:val="002148F4"/>
    <w:rsid w:val="00231704"/>
    <w:rsid w:val="00246CEB"/>
    <w:rsid w:val="00247D49"/>
    <w:rsid w:val="0025020B"/>
    <w:rsid w:val="002558F1"/>
    <w:rsid w:val="002B0F3D"/>
    <w:rsid w:val="002B2DFB"/>
    <w:rsid w:val="002F330D"/>
    <w:rsid w:val="002F5698"/>
    <w:rsid w:val="00334AAF"/>
    <w:rsid w:val="00345CFD"/>
    <w:rsid w:val="0037137E"/>
    <w:rsid w:val="00373A12"/>
    <w:rsid w:val="003C1705"/>
    <w:rsid w:val="003C5C14"/>
    <w:rsid w:val="003C5EA6"/>
    <w:rsid w:val="00462F62"/>
    <w:rsid w:val="004C2E6F"/>
    <w:rsid w:val="004C4171"/>
    <w:rsid w:val="004C4764"/>
    <w:rsid w:val="004C4D27"/>
    <w:rsid w:val="00501C73"/>
    <w:rsid w:val="00511CC9"/>
    <w:rsid w:val="005235ED"/>
    <w:rsid w:val="005544CD"/>
    <w:rsid w:val="00563C18"/>
    <w:rsid w:val="005C02BA"/>
    <w:rsid w:val="005C745A"/>
    <w:rsid w:val="005E1A7C"/>
    <w:rsid w:val="005F32A3"/>
    <w:rsid w:val="00600118"/>
    <w:rsid w:val="006154F0"/>
    <w:rsid w:val="00616549"/>
    <w:rsid w:val="006264CA"/>
    <w:rsid w:val="006366BE"/>
    <w:rsid w:val="00657C80"/>
    <w:rsid w:val="0069150B"/>
    <w:rsid w:val="006B30CB"/>
    <w:rsid w:val="006D3FF7"/>
    <w:rsid w:val="006F1C9D"/>
    <w:rsid w:val="00705163"/>
    <w:rsid w:val="00706B05"/>
    <w:rsid w:val="00726F11"/>
    <w:rsid w:val="00732FEF"/>
    <w:rsid w:val="007559ED"/>
    <w:rsid w:val="007934FD"/>
    <w:rsid w:val="007C486A"/>
    <w:rsid w:val="007C7F7B"/>
    <w:rsid w:val="007E0FF0"/>
    <w:rsid w:val="007F4307"/>
    <w:rsid w:val="00821BF3"/>
    <w:rsid w:val="00834F0F"/>
    <w:rsid w:val="00840799"/>
    <w:rsid w:val="00863A9C"/>
    <w:rsid w:val="0087651C"/>
    <w:rsid w:val="008810A3"/>
    <w:rsid w:val="008D23F7"/>
    <w:rsid w:val="009001A4"/>
    <w:rsid w:val="00903B9F"/>
    <w:rsid w:val="00920CA1"/>
    <w:rsid w:val="009407BE"/>
    <w:rsid w:val="00947059"/>
    <w:rsid w:val="009602DB"/>
    <w:rsid w:val="009737D9"/>
    <w:rsid w:val="00974456"/>
    <w:rsid w:val="009A4792"/>
    <w:rsid w:val="009B18AA"/>
    <w:rsid w:val="009B3BE2"/>
    <w:rsid w:val="009B71A1"/>
    <w:rsid w:val="009C77BD"/>
    <w:rsid w:val="009D0864"/>
    <w:rsid w:val="009E4F20"/>
    <w:rsid w:val="00A46F02"/>
    <w:rsid w:val="00A9085D"/>
    <w:rsid w:val="00AB1634"/>
    <w:rsid w:val="00AB510A"/>
    <w:rsid w:val="00AF31C8"/>
    <w:rsid w:val="00B0499D"/>
    <w:rsid w:val="00B07F9C"/>
    <w:rsid w:val="00B10569"/>
    <w:rsid w:val="00B11531"/>
    <w:rsid w:val="00B46CFC"/>
    <w:rsid w:val="00B6094A"/>
    <w:rsid w:val="00B60D71"/>
    <w:rsid w:val="00BC7443"/>
    <w:rsid w:val="00C053DF"/>
    <w:rsid w:val="00C17289"/>
    <w:rsid w:val="00C31015"/>
    <w:rsid w:val="00C36BF3"/>
    <w:rsid w:val="00C5155B"/>
    <w:rsid w:val="00C81961"/>
    <w:rsid w:val="00C8783E"/>
    <w:rsid w:val="00CC3E01"/>
    <w:rsid w:val="00CE3560"/>
    <w:rsid w:val="00CF76DA"/>
    <w:rsid w:val="00D02451"/>
    <w:rsid w:val="00D258EB"/>
    <w:rsid w:val="00D261E9"/>
    <w:rsid w:val="00D3389E"/>
    <w:rsid w:val="00D408CF"/>
    <w:rsid w:val="00D43F4C"/>
    <w:rsid w:val="00D636E8"/>
    <w:rsid w:val="00DC2BF7"/>
    <w:rsid w:val="00E12093"/>
    <w:rsid w:val="00E2363B"/>
    <w:rsid w:val="00E34200"/>
    <w:rsid w:val="00E46BEB"/>
    <w:rsid w:val="00E47D99"/>
    <w:rsid w:val="00E50A6D"/>
    <w:rsid w:val="00E6070A"/>
    <w:rsid w:val="00E73832"/>
    <w:rsid w:val="00EB550E"/>
    <w:rsid w:val="00EC3BAB"/>
    <w:rsid w:val="00EE44F0"/>
    <w:rsid w:val="00F009C1"/>
    <w:rsid w:val="00F015EE"/>
    <w:rsid w:val="00F17FC8"/>
    <w:rsid w:val="00F42192"/>
    <w:rsid w:val="00F6516D"/>
    <w:rsid w:val="00F92000"/>
    <w:rsid w:val="00FB10F1"/>
    <w:rsid w:val="00FB55E6"/>
    <w:rsid w:val="00FE31A1"/>
    <w:rsid w:val="00FE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9150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rsid w:val="0069150B"/>
    <w:rPr>
      <w:shd w:val="clear" w:color="auto" w:fill="FFFFFF"/>
    </w:rPr>
  </w:style>
  <w:style w:type="paragraph" w:customStyle="1" w:styleId="12">
    <w:name w:val="Основной текст1"/>
    <w:basedOn w:val="a"/>
    <w:link w:val="af2"/>
    <w:rsid w:val="0069150B"/>
    <w:pPr>
      <w:widowControl w:val="0"/>
      <w:shd w:val="clear" w:color="auto" w:fill="FFFFFF"/>
      <w:spacing w:after="0" w:line="302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3BE2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13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10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9C1"/>
    <w:rPr>
      <w:color w:val="0563C1" w:themeColor="hyperlink"/>
      <w:u w:val="single"/>
    </w:rPr>
  </w:style>
  <w:style w:type="paragraph" w:customStyle="1" w:styleId="21">
    <w:name w:val="Основной текст с отступом 21"/>
    <w:basedOn w:val="a"/>
    <w:rsid w:val="00A9085D"/>
    <w:pPr>
      <w:widowControl w:val="0"/>
      <w:suppressAutoHyphens/>
      <w:spacing w:after="0" w:line="240" w:lineRule="auto"/>
      <w:ind w:firstLine="900"/>
    </w:pPr>
    <w:rPr>
      <w:rFonts w:ascii="Times New Roman" w:eastAsia="Andale Sans UI" w:hAnsi="Times New Roman" w:cs="Times New Roman"/>
      <w:kern w:val="1"/>
      <w:sz w:val="28"/>
      <w:szCs w:val="24"/>
    </w:rPr>
  </w:style>
  <w:style w:type="paragraph" w:customStyle="1" w:styleId="ConsNormal">
    <w:name w:val="ConsNormal"/>
    <w:rsid w:val="0019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4C4764"/>
    <w:pPr>
      <w:widowControl w:val="0"/>
      <w:suppressAutoHyphens/>
      <w:spacing w:after="0" w:line="240" w:lineRule="auto"/>
      <w:ind w:firstLine="900"/>
      <w:jc w:val="both"/>
    </w:pPr>
    <w:rPr>
      <w:rFonts w:ascii="Times New Roman" w:eastAsia="Andale Sans UI" w:hAnsi="Times New Roman" w:cs="Times New Roman"/>
      <w:color w:val="000000"/>
      <w:kern w:val="1"/>
      <w:sz w:val="28"/>
      <w:szCs w:val="24"/>
    </w:rPr>
  </w:style>
  <w:style w:type="paragraph" w:customStyle="1" w:styleId="ConsPlusNormal">
    <w:name w:val="ConsPlusNormal"/>
    <w:next w:val="a"/>
    <w:rsid w:val="004C47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character" w:customStyle="1" w:styleId="10">
    <w:name w:val="Заголовок 1 Знак"/>
    <w:basedOn w:val="a0"/>
    <w:link w:val="1"/>
    <w:rsid w:val="009B3BE2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B3BE2"/>
    <w:pPr>
      <w:spacing w:after="120" w:line="240" w:lineRule="auto"/>
      <w:ind w:left="283"/>
      <w:jc w:val="both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9B3BE2"/>
    <w:rPr>
      <w:rFonts w:ascii="Calibri" w:eastAsia="Times New Roman" w:hAnsi="Calibri" w:cs="Times New Roman"/>
    </w:rPr>
  </w:style>
  <w:style w:type="paragraph" w:styleId="a7">
    <w:name w:val="Title"/>
    <w:basedOn w:val="a"/>
    <w:link w:val="a8"/>
    <w:qFormat/>
    <w:rsid w:val="009B3BE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9B3BE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13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810A3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a9">
    <w:name w:val="Стиль"/>
    <w:rsid w:val="008810A3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60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0D7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77BD"/>
  </w:style>
  <w:style w:type="paragraph" w:styleId="ae">
    <w:name w:val="footer"/>
    <w:basedOn w:val="a"/>
    <w:link w:val="af"/>
    <w:uiPriority w:val="99"/>
    <w:unhideWhenUsed/>
    <w:rsid w:val="009C7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C77BD"/>
  </w:style>
  <w:style w:type="paragraph" w:styleId="af0">
    <w:name w:val="No Spacing"/>
    <w:uiPriority w:val="1"/>
    <w:qFormat/>
    <w:rsid w:val="00D3389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C4D27"/>
    <w:pPr>
      <w:widowControl w:val="0"/>
      <w:autoSpaceDE w:val="0"/>
      <w:autoSpaceDN w:val="0"/>
      <w:adjustRightInd w:val="0"/>
      <w:spacing w:after="0" w:line="276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4C4D27"/>
    <w:rPr>
      <w:rFonts w:ascii="Times New Roman" w:hAnsi="Times New Roman" w:cs="Times New Roman" w:hint="default"/>
      <w:sz w:val="22"/>
    </w:rPr>
  </w:style>
  <w:style w:type="table" w:styleId="af1">
    <w:name w:val="Table Grid"/>
    <w:basedOn w:val="a1"/>
    <w:uiPriority w:val="39"/>
    <w:rsid w:val="002F3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69150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rsid w:val="0069150B"/>
    <w:rPr>
      <w:shd w:val="clear" w:color="auto" w:fill="FFFFFF"/>
    </w:rPr>
  </w:style>
  <w:style w:type="paragraph" w:customStyle="1" w:styleId="12">
    <w:name w:val="Основной текст1"/>
    <w:basedOn w:val="a"/>
    <w:link w:val="af2"/>
    <w:rsid w:val="0069150B"/>
    <w:pPr>
      <w:widowControl w:val="0"/>
      <w:shd w:val="clear" w:color="auto" w:fill="FFFFFF"/>
      <w:spacing w:after="0" w:line="302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0694-F610-4E16-A58B-8F50A0CF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Наталья Александровна</dc:creator>
  <cp:lastModifiedBy>Юрист</cp:lastModifiedBy>
  <cp:revision>2</cp:revision>
  <cp:lastPrinted>2017-06-20T05:15:00Z</cp:lastPrinted>
  <dcterms:created xsi:type="dcterms:W3CDTF">2017-06-20T05:15:00Z</dcterms:created>
  <dcterms:modified xsi:type="dcterms:W3CDTF">2017-06-20T05:15:00Z</dcterms:modified>
</cp:coreProperties>
</file>