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E4" w:rsidRPr="009E2DD5" w:rsidRDefault="000108E4" w:rsidP="0094109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8" w:after="108"/>
        <w:ind w:right="333"/>
        <w:jc w:val="center"/>
        <w:outlineLvl w:val="0"/>
        <w:rPr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76727B2B" wp14:editId="20EC29F8">
            <wp:extent cx="478155" cy="595630"/>
            <wp:effectExtent l="0" t="0" r="0" b="0"/>
            <wp:docPr id="1" name="Рисунок 1" descr="Описание: 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рхангельское сп Тихор одноцв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32"/>
          <w:szCs w:val="32"/>
          <w:lang w:eastAsia="ru-RU"/>
        </w:rPr>
      </w:pPr>
      <w:r w:rsidRPr="000A081D">
        <w:rPr>
          <w:b/>
          <w:bCs/>
          <w:color w:val="000000"/>
          <w:sz w:val="32"/>
          <w:szCs w:val="32"/>
          <w:lang w:eastAsia="ru-RU"/>
        </w:rPr>
        <w:t>ПОСТАНОВЛЕНИЕ</w:t>
      </w:r>
      <w:r>
        <w:rPr>
          <w:b/>
          <w:bCs/>
          <w:color w:val="000000"/>
          <w:sz w:val="32"/>
          <w:szCs w:val="32"/>
          <w:lang w:eastAsia="ru-RU"/>
        </w:rPr>
        <w:t xml:space="preserve">                    </w:t>
      </w: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A081D">
        <w:rPr>
          <w:b/>
          <w:bCs/>
          <w:color w:val="000000"/>
          <w:sz w:val="28"/>
          <w:szCs w:val="28"/>
          <w:lang w:eastAsia="ru-RU"/>
        </w:rPr>
        <w:t>АДМИНИСТРАЦИИ АРХАНГЕЛЬСКОГО СЕЛЬСКОГО ПОСЕЛЕНИЯ</w:t>
      </w: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A081D">
        <w:rPr>
          <w:b/>
          <w:bCs/>
          <w:color w:val="000000"/>
          <w:sz w:val="28"/>
          <w:szCs w:val="28"/>
          <w:lang w:eastAsia="ru-RU"/>
        </w:rPr>
        <w:t>ТИХОРЕЦКОГО  РАЙОНА</w:t>
      </w:r>
    </w:p>
    <w:p w:rsidR="000108E4" w:rsidRPr="000A081D" w:rsidRDefault="000108E4" w:rsidP="000108E4">
      <w:pPr>
        <w:suppressAutoHyphens w:val="0"/>
        <w:rPr>
          <w:color w:val="000000"/>
          <w:lang w:eastAsia="ru-RU"/>
        </w:rPr>
      </w:pPr>
    </w:p>
    <w:p w:rsidR="000108E4" w:rsidRPr="000D6208" w:rsidRDefault="000108E4" w:rsidP="000108E4">
      <w:pPr>
        <w:suppressAutoHyphens w:val="0"/>
        <w:rPr>
          <w:color w:val="000000"/>
          <w:sz w:val="28"/>
          <w:u w:val="single"/>
          <w:lang w:eastAsia="ru-RU"/>
        </w:rPr>
      </w:pPr>
      <w:r w:rsidRPr="000D6208">
        <w:rPr>
          <w:color w:val="000000"/>
          <w:sz w:val="32"/>
          <w:szCs w:val="28"/>
          <w:lang w:eastAsia="ru-RU"/>
        </w:rPr>
        <w:t>от</w:t>
      </w:r>
      <w:r w:rsidR="00F61EA5">
        <w:rPr>
          <w:color w:val="000000"/>
          <w:sz w:val="28"/>
          <w:lang w:eastAsia="ru-RU"/>
        </w:rPr>
        <w:t xml:space="preserve"> </w:t>
      </w:r>
      <w:r w:rsidR="0094109C">
        <w:rPr>
          <w:color w:val="000000"/>
          <w:sz w:val="28"/>
          <w:lang w:eastAsia="ru-RU"/>
        </w:rPr>
        <w:t>22.10.</w:t>
      </w:r>
      <w:r w:rsidR="00DC708B">
        <w:rPr>
          <w:color w:val="000000"/>
          <w:sz w:val="28"/>
          <w:lang w:eastAsia="ru-RU"/>
        </w:rPr>
        <w:t xml:space="preserve">2020 </w:t>
      </w:r>
      <w:r w:rsidR="002E0246">
        <w:rPr>
          <w:color w:val="000000"/>
          <w:sz w:val="28"/>
          <w:lang w:eastAsia="ru-RU"/>
        </w:rPr>
        <w:t>года</w:t>
      </w:r>
      <w:r w:rsidR="00D904F6">
        <w:rPr>
          <w:color w:val="000000"/>
          <w:sz w:val="28"/>
          <w:lang w:eastAsia="ru-RU"/>
        </w:rPr>
        <w:t xml:space="preserve">                         </w:t>
      </w:r>
      <w:r w:rsidRPr="000D6208">
        <w:rPr>
          <w:color w:val="000000"/>
          <w:sz w:val="28"/>
          <w:lang w:eastAsia="ru-RU"/>
        </w:rPr>
        <w:t xml:space="preserve">                </w:t>
      </w:r>
      <w:r w:rsidR="000C1031">
        <w:rPr>
          <w:color w:val="000000"/>
          <w:sz w:val="28"/>
          <w:lang w:eastAsia="ru-RU"/>
        </w:rPr>
        <w:t xml:space="preserve">   </w:t>
      </w:r>
      <w:r w:rsidRPr="000D6208">
        <w:rPr>
          <w:color w:val="000000"/>
          <w:sz w:val="28"/>
          <w:lang w:eastAsia="ru-RU"/>
        </w:rPr>
        <w:t xml:space="preserve">   </w:t>
      </w:r>
      <w:r w:rsidR="000D6208">
        <w:rPr>
          <w:color w:val="000000"/>
          <w:sz w:val="28"/>
          <w:lang w:eastAsia="ru-RU"/>
        </w:rPr>
        <w:t xml:space="preserve">                     </w:t>
      </w:r>
      <w:r w:rsidR="00813B22">
        <w:rPr>
          <w:color w:val="000000"/>
          <w:sz w:val="28"/>
          <w:lang w:eastAsia="ru-RU"/>
        </w:rPr>
        <w:t xml:space="preserve">   </w:t>
      </w:r>
      <w:r w:rsidR="00D57745">
        <w:rPr>
          <w:color w:val="000000"/>
          <w:sz w:val="28"/>
          <w:lang w:eastAsia="ru-RU"/>
        </w:rPr>
        <w:t xml:space="preserve">        </w:t>
      </w:r>
      <w:bookmarkStart w:id="0" w:name="_GoBack"/>
      <w:bookmarkEnd w:id="0"/>
      <w:r w:rsidR="00813B22">
        <w:rPr>
          <w:color w:val="000000"/>
          <w:sz w:val="28"/>
          <w:lang w:eastAsia="ru-RU"/>
        </w:rPr>
        <w:t xml:space="preserve">     </w:t>
      </w:r>
      <w:r w:rsidRPr="000D6208">
        <w:rPr>
          <w:color w:val="000000"/>
          <w:sz w:val="28"/>
          <w:lang w:eastAsia="ru-RU"/>
        </w:rPr>
        <w:t xml:space="preserve">     </w:t>
      </w:r>
      <w:r w:rsidR="00B048D2">
        <w:rPr>
          <w:color w:val="000000"/>
          <w:sz w:val="28"/>
          <w:lang w:eastAsia="ru-RU"/>
        </w:rPr>
        <w:t xml:space="preserve">  </w:t>
      </w:r>
      <w:r w:rsidRPr="000D6208">
        <w:rPr>
          <w:color w:val="000000"/>
          <w:sz w:val="28"/>
          <w:lang w:eastAsia="ru-RU"/>
        </w:rPr>
        <w:t xml:space="preserve">    № </w:t>
      </w:r>
      <w:r w:rsidR="0094109C">
        <w:rPr>
          <w:color w:val="000000"/>
          <w:sz w:val="28"/>
          <w:lang w:eastAsia="ru-RU"/>
        </w:rPr>
        <w:t>148</w:t>
      </w:r>
    </w:p>
    <w:p w:rsidR="000108E4" w:rsidRPr="000A081D" w:rsidRDefault="000108E4" w:rsidP="000108E4">
      <w:pPr>
        <w:suppressAutoHyphens w:val="0"/>
        <w:jc w:val="center"/>
        <w:rPr>
          <w:color w:val="000000"/>
          <w:lang w:eastAsia="ru-RU"/>
        </w:rPr>
      </w:pPr>
      <w:r w:rsidRPr="000A081D">
        <w:rPr>
          <w:color w:val="000000"/>
          <w:lang w:eastAsia="ru-RU"/>
        </w:rPr>
        <w:t>ст. Архангельская</w:t>
      </w:r>
    </w:p>
    <w:p w:rsidR="000108E4" w:rsidRPr="000A081D" w:rsidRDefault="000108E4" w:rsidP="000108E4">
      <w:pPr>
        <w:rPr>
          <w:color w:val="000000"/>
          <w:sz w:val="28"/>
          <w:szCs w:val="28"/>
        </w:rPr>
      </w:pPr>
    </w:p>
    <w:p w:rsidR="000108E4" w:rsidRDefault="000108E4" w:rsidP="000C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Архангельского сельского поселения Тихорецкого района от 30 августа 2017 года № 87 «</w:t>
      </w:r>
      <w:r w:rsidRPr="0087778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B20E02">
        <w:rPr>
          <w:b/>
          <w:sz w:val="28"/>
          <w:szCs w:val="28"/>
        </w:rPr>
        <w:t>программы</w:t>
      </w:r>
      <w:r w:rsidRPr="006A4400">
        <w:rPr>
          <w:b/>
          <w:sz w:val="28"/>
          <w:szCs w:val="28"/>
        </w:rPr>
        <w:t xml:space="preserve"> </w:t>
      </w:r>
      <w:r w:rsidRPr="00B20E02">
        <w:rPr>
          <w:b/>
          <w:sz w:val="28"/>
          <w:szCs w:val="28"/>
        </w:rPr>
        <w:t>Архангельского сельского поселения Тихорецкого района «Развитие культуры</w:t>
      </w:r>
      <w:r>
        <w:rPr>
          <w:b/>
          <w:sz w:val="28"/>
          <w:szCs w:val="28"/>
        </w:rPr>
        <w:t>»</w:t>
      </w:r>
      <w:r w:rsidRPr="00B20E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2018-2020 годы»</w:t>
      </w:r>
    </w:p>
    <w:p w:rsidR="000108E4" w:rsidRPr="000A081D" w:rsidRDefault="000108E4" w:rsidP="000C1031">
      <w:pPr>
        <w:jc w:val="center"/>
        <w:rPr>
          <w:color w:val="000000"/>
          <w:sz w:val="28"/>
          <w:szCs w:val="28"/>
        </w:rPr>
      </w:pPr>
    </w:p>
    <w:p w:rsidR="000108E4" w:rsidRDefault="000108E4" w:rsidP="000108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муниципальной программы Архангельского сельского поселения Тихорецкого района «Развитие культуры» на 2018-2020 годы, </w:t>
      </w:r>
      <w:proofErr w:type="gramStart"/>
      <w:r w:rsidRPr="009F6BF2">
        <w:rPr>
          <w:sz w:val="28"/>
          <w:szCs w:val="28"/>
        </w:rPr>
        <w:t>п</w:t>
      </w:r>
      <w:proofErr w:type="gramEnd"/>
      <w:r w:rsidRPr="009F6BF2">
        <w:rPr>
          <w:sz w:val="28"/>
          <w:szCs w:val="28"/>
        </w:rPr>
        <w:t xml:space="preserve"> о с т а н о в л я ю:</w:t>
      </w:r>
    </w:p>
    <w:p w:rsidR="000108E4" w:rsidRDefault="000108E4" w:rsidP="00A35BE1">
      <w:pPr>
        <w:ind w:firstLine="360"/>
        <w:jc w:val="both"/>
        <w:rPr>
          <w:sz w:val="28"/>
          <w:szCs w:val="28"/>
        </w:rPr>
      </w:pPr>
      <w:proofErr w:type="gramStart"/>
      <w:r w:rsidRPr="0087778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</w:t>
      </w:r>
      <w:r w:rsidRPr="00024D40">
        <w:rPr>
          <w:sz w:val="28"/>
          <w:szCs w:val="28"/>
        </w:rPr>
        <w:t>администрации Архангельского сельского поселения Тихорецкого района от 30 августа 2017 года № 87 «Об утверждении муниципальной программы Архангельского сельского поселения Тихорецкого района «Развитие культуры» на 2018-2020 годы»</w:t>
      </w:r>
      <w:r>
        <w:rPr>
          <w:sz w:val="28"/>
          <w:szCs w:val="28"/>
        </w:rPr>
        <w:t xml:space="preserve"> (с изменениями от 02</w:t>
      </w:r>
      <w:r w:rsidRPr="008A685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2017 №149, от 18 мая 2018 №44 ,от 23 июля 2018 №83, от 10 октября 2018 №118, от  30 октября 2018 №130, от 26 декабря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2018 № 149, от 15 февраля 2019 года №14, от 17 апреля 2019 года № 59, от 24 апреля 2019 года № 67</w:t>
      </w:r>
      <w:r w:rsidR="001531BA">
        <w:rPr>
          <w:sz w:val="28"/>
          <w:szCs w:val="28"/>
        </w:rPr>
        <w:t xml:space="preserve">, </w:t>
      </w:r>
      <w:r w:rsidR="00D57745">
        <w:rPr>
          <w:sz w:val="28"/>
          <w:szCs w:val="28"/>
        </w:rPr>
        <w:t xml:space="preserve">                     </w:t>
      </w:r>
      <w:r w:rsidR="001531BA">
        <w:rPr>
          <w:sz w:val="28"/>
          <w:szCs w:val="28"/>
        </w:rPr>
        <w:t>от 27 августа 2019 года № 147</w:t>
      </w:r>
      <w:r w:rsidR="002E0246">
        <w:rPr>
          <w:sz w:val="28"/>
          <w:szCs w:val="28"/>
        </w:rPr>
        <w:t>,  от 26 сентября 2019 года № 156</w:t>
      </w:r>
      <w:r w:rsidR="0018696C">
        <w:rPr>
          <w:sz w:val="28"/>
          <w:szCs w:val="28"/>
        </w:rPr>
        <w:t>, от 28 октября 2019 года № 175</w:t>
      </w:r>
      <w:r w:rsidR="0009384F">
        <w:rPr>
          <w:sz w:val="28"/>
          <w:szCs w:val="28"/>
        </w:rPr>
        <w:t>, от 21 января 2020 года №10</w:t>
      </w:r>
      <w:r w:rsidR="00DC708B">
        <w:rPr>
          <w:sz w:val="28"/>
          <w:szCs w:val="28"/>
        </w:rPr>
        <w:t>, от 13 февраля 2020 года №20</w:t>
      </w:r>
      <w:r w:rsidR="00D904F6">
        <w:rPr>
          <w:sz w:val="28"/>
          <w:szCs w:val="28"/>
        </w:rPr>
        <w:t xml:space="preserve">, </w:t>
      </w:r>
      <w:r w:rsidR="00D57745">
        <w:rPr>
          <w:sz w:val="28"/>
          <w:szCs w:val="28"/>
        </w:rPr>
        <w:t xml:space="preserve">           </w:t>
      </w:r>
      <w:r w:rsidR="00D904F6">
        <w:rPr>
          <w:sz w:val="28"/>
          <w:szCs w:val="28"/>
        </w:rPr>
        <w:t>от 27 апреля 2020 года № 59</w:t>
      </w:r>
      <w:r w:rsidR="00813B22">
        <w:rPr>
          <w:sz w:val="28"/>
          <w:szCs w:val="28"/>
        </w:rPr>
        <w:t>, от 13 июля 2020</w:t>
      </w:r>
      <w:proofErr w:type="gramEnd"/>
      <w:r w:rsidR="00813B22">
        <w:rPr>
          <w:sz w:val="28"/>
          <w:szCs w:val="28"/>
        </w:rPr>
        <w:t xml:space="preserve"> №101</w:t>
      </w:r>
      <w:r>
        <w:rPr>
          <w:sz w:val="28"/>
          <w:szCs w:val="28"/>
        </w:rPr>
        <w:t xml:space="preserve">) </w:t>
      </w:r>
      <w:r w:rsidR="002D637B">
        <w:rPr>
          <w:sz w:val="28"/>
          <w:szCs w:val="28"/>
        </w:rPr>
        <w:t>изменения, изложив приложени</w:t>
      </w:r>
      <w:r w:rsidR="0018696C">
        <w:rPr>
          <w:sz w:val="28"/>
          <w:szCs w:val="28"/>
        </w:rPr>
        <w:t>е</w:t>
      </w:r>
      <w:r w:rsidR="002D637B">
        <w:rPr>
          <w:sz w:val="28"/>
          <w:szCs w:val="28"/>
        </w:rPr>
        <w:t xml:space="preserve"> в новой редакции (прилагается).</w:t>
      </w:r>
    </w:p>
    <w:p w:rsidR="000108E4" w:rsidRPr="000A081D" w:rsidRDefault="000108E4" w:rsidP="000108E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A081D">
        <w:rPr>
          <w:color w:val="000000"/>
          <w:sz w:val="28"/>
          <w:szCs w:val="28"/>
          <w:lang w:eastAsia="ru-RU"/>
        </w:rPr>
        <w:t>2.</w:t>
      </w:r>
      <w:r w:rsidR="007F0687">
        <w:rPr>
          <w:color w:val="000000"/>
          <w:sz w:val="28"/>
          <w:szCs w:val="28"/>
          <w:lang w:eastAsia="ru-RU"/>
        </w:rPr>
        <w:t>Специалисту финансово-экономического</w:t>
      </w:r>
      <w:r w:rsidRPr="000A081D">
        <w:rPr>
          <w:color w:val="000000"/>
          <w:sz w:val="28"/>
          <w:szCs w:val="28"/>
          <w:lang w:eastAsia="ru-RU"/>
        </w:rPr>
        <w:t xml:space="preserve"> отдел</w:t>
      </w:r>
      <w:r>
        <w:rPr>
          <w:color w:val="000000"/>
          <w:sz w:val="28"/>
          <w:szCs w:val="28"/>
          <w:lang w:eastAsia="ru-RU"/>
        </w:rPr>
        <w:t>а</w:t>
      </w:r>
      <w:r w:rsidRPr="000A081D">
        <w:rPr>
          <w:color w:val="000000"/>
          <w:sz w:val="28"/>
          <w:szCs w:val="28"/>
          <w:lang w:eastAsia="ru-RU"/>
        </w:rPr>
        <w:t xml:space="preserve"> администрации Архангельского сельского поселени</w:t>
      </w:r>
      <w:r w:rsidR="007F0687">
        <w:rPr>
          <w:color w:val="000000"/>
          <w:sz w:val="28"/>
          <w:szCs w:val="28"/>
          <w:lang w:eastAsia="ru-RU"/>
        </w:rPr>
        <w:t>я Тихорецкого района (Калюжнова</w:t>
      </w:r>
      <w:r w:rsidRPr="000A081D">
        <w:rPr>
          <w:color w:val="000000"/>
          <w:sz w:val="28"/>
          <w:szCs w:val="28"/>
          <w:lang w:eastAsia="ru-RU"/>
        </w:rPr>
        <w:t>) обеспечить обнародование настоящего постановления в установленном порядке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0108E4" w:rsidRDefault="000108E4" w:rsidP="002D6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78C">
        <w:rPr>
          <w:sz w:val="28"/>
          <w:szCs w:val="28"/>
        </w:rPr>
        <w:t>.</w:t>
      </w:r>
      <w:proofErr w:type="gramStart"/>
      <w:r w:rsidRPr="0087778C">
        <w:rPr>
          <w:sz w:val="28"/>
          <w:szCs w:val="28"/>
        </w:rPr>
        <w:t>Контроль за</w:t>
      </w:r>
      <w:proofErr w:type="gramEnd"/>
      <w:r w:rsidRPr="0087778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7778C">
        <w:rPr>
          <w:sz w:val="28"/>
          <w:szCs w:val="28"/>
        </w:rPr>
        <w:t>.</w:t>
      </w:r>
    </w:p>
    <w:p w:rsidR="000108E4" w:rsidRPr="0087778C" w:rsidRDefault="000108E4" w:rsidP="002D6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7778C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0108E4" w:rsidRDefault="000108E4" w:rsidP="000108E4">
      <w:pPr>
        <w:jc w:val="both"/>
        <w:rPr>
          <w:color w:val="000000"/>
          <w:sz w:val="28"/>
          <w:szCs w:val="28"/>
        </w:rPr>
      </w:pPr>
    </w:p>
    <w:p w:rsidR="00D57745" w:rsidRDefault="00D57745" w:rsidP="000108E4">
      <w:pPr>
        <w:jc w:val="both"/>
        <w:rPr>
          <w:color w:val="000000"/>
          <w:sz w:val="28"/>
          <w:szCs w:val="28"/>
        </w:rPr>
      </w:pPr>
    </w:p>
    <w:p w:rsidR="000108E4" w:rsidRPr="000A081D" w:rsidRDefault="000108E4" w:rsidP="000108E4">
      <w:pPr>
        <w:jc w:val="both"/>
        <w:rPr>
          <w:color w:val="000000"/>
          <w:sz w:val="28"/>
          <w:szCs w:val="28"/>
        </w:rPr>
      </w:pPr>
      <w:r w:rsidRPr="000A081D">
        <w:rPr>
          <w:color w:val="000000"/>
          <w:sz w:val="28"/>
          <w:szCs w:val="28"/>
        </w:rPr>
        <w:t>Глава Архангельского сельского</w:t>
      </w:r>
    </w:p>
    <w:p w:rsidR="000108E4" w:rsidRPr="000A081D" w:rsidRDefault="000108E4" w:rsidP="0009384F">
      <w:pPr>
        <w:jc w:val="both"/>
        <w:rPr>
          <w:color w:val="000000"/>
          <w:sz w:val="28"/>
          <w:szCs w:val="28"/>
          <w:lang w:eastAsia="ru-RU"/>
        </w:rPr>
      </w:pPr>
      <w:r w:rsidRPr="000A081D">
        <w:rPr>
          <w:color w:val="000000"/>
          <w:sz w:val="28"/>
          <w:szCs w:val="28"/>
        </w:rPr>
        <w:t>поселения Тихорецкого района</w:t>
      </w:r>
      <w:r w:rsidRPr="000A081D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                    </w:t>
      </w:r>
      <w:r w:rsidRPr="000A081D">
        <w:rPr>
          <w:color w:val="000000"/>
          <w:sz w:val="28"/>
          <w:szCs w:val="28"/>
        </w:rPr>
        <w:t xml:space="preserve">           Е.М.</w:t>
      </w:r>
      <w:r>
        <w:rPr>
          <w:color w:val="000000"/>
          <w:sz w:val="28"/>
          <w:szCs w:val="28"/>
        </w:rPr>
        <w:t xml:space="preserve"> </w:t>
      </w:r>
      <w:r w:rsidRPr="000A081D">
        <w:rPr>
          <w:color w:val="000000"/>
          <w:sz w:val="28"/>
          <w:szCs w:val="28"/>
        </w:rPr>
        <w:t>Абашкин</w:t>
      </w:r>
      <w:r w:rsidRPr="000A081D">
        <w:rPr>
          <w:color w:val="000000"/>
          <w:spacing w:val="-1"/>
          <w:sz w:val="28"/>
          <w:szCs w:val="28"/>
        </w:rPr>
        <w:t xml:space="preserve"> </w:t>
      </w:r>
    </w:p>
    <w:sectPr w:rsidR="000108E4" w:rsidRPr="000A081D" w:rsidSect="00D577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E4"/>
    <w:rsid w:val="000108E4"/>
    <w:rsid w:val="00034F3E"/>
    <w:rsid w:val="00060B81"/>
    <w:rsid w:val="0009384F"/>
    <w:rsid w:val="000C1031"/>
    <w:rsid w:val="000D6208"/>
    <w:rsid w:val="001531BA"/>
    <w:rsid w:val="0018696C"/>
    <w:rsid w:val="00206DBC"/>
    <w:rsid w:val="002D637B"/>
    <w:rsid w:val="002E0246"/>
    <w:rsid w:val="00372E06"/>
    <w:rsid w:val="00481869"/>
    <w:rsid w:val="004C5F3A"/>
    <w:rsid w:val="00535565"/>
    <w:rsid w:val="006D3CF5"/>
    <w:rsid w:val="0072626D"/>
    <w:rsid w:val="007F0687"/>
    <w:rsid w:val="00813B22"/>
    <w:rsid w:val="0094109C"/>
    <w:rsid w:val="00A35BE1"/>
    <w:rsid w:val="00B048D2"/>
    <w:rsid w:val="00D57370"/>
    <w:rsid w:val="00D57745"/>
    <w:rsid w:val="00D904F6"/>
    <w:rsid w:val="00DC708B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08E4"/>
    <w:pPr>
      <w:keepNext/>
      <w:numPr>
        <w:numId w:val="1"/>
      </w:numPr>
      <w:jc w:val="both"/>
      <w:outlineLvl w:val="0"/>
    </w:pPr>
    <w:rPr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108E4"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8E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0108E4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3">
    <w:name w:val="No Spacing"/>
    <w:uiPriority w:val="99"/>
    <w:qFormat/>
    <w:rsid w:val="00010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08E4"/>
    <w:pPr>
      <w:keepNext/>
      <w:numPr>
        <w:numId w:val="1"/>
      </w:numPr>
      <w:jc w:val="both"/>
      <w:outlineLvl w:val="0"/>
    </w:pPr>
    <w:rPr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108E4"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8E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0108E4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3">
    <w:name w:val="No Spacing"/>
    <w:uiPriority w:val="99"/>
    <w:qFormat/>
    <w:rsid w:val="00010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12</cp:revision>
  <cp:lastPrinted>2020-04-27T12:00:00Z</cp:lastPrinted>
  <dcterms:created xsi:type="dcterms:W3CDTF">2020-01-20T10:54:00Z</dcterms:created>
  <dcterms:modified xsi:type="dcterms:W3CDTF">2020-10-28T08:55:00Z</dcterms:modified>
</cp:coreProperties>
</file>