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5E" w:rsidRPr="00912C61" w:rsidRDefault="006A475E" w:rsidP="006A475E">
      <w:pPr>
        <w:tabs>
          <w:tab w:val="left" w:pos="4245"/>
          <w:tab w:val="center" w:pos="4819"/>
        </w:tabs>
        <w:spacing w:after="0" w:line="240" w:lineRule="auto"/>
        <w:jc w:val="center"/>
        <w:rPr>
          <w:rFonts w:ascii="Times New Roman" w:hAnsi="Times New Roman"/>
          <w:b/>
          <w:sz w:val="28"/>
          <w:szCs w:val="28"/>
        </w:rPr>
      </w:pPr>
      <w:bookmarkStart w:id="0" w:name="_GoBack"/>
      <w:r w:rsidRPr="00912C61">
        <w:rPr>
          <w:rFonts w:ascii="Times New Roman" w:hAnsi="Times New Roman"/>
          <w:noProof/>
          <w:sz w:val="28"/>
          <w:szCs w:val="28"/>
          <w:lang w:eastAsia="ru-RU"/>
        </w:rPr>
        <w:drawing>
          <wp:inline distT="0" distB="0" distL="0" distR="0" wp14:anchorId="1A19AD76" wp14:editId="6620477B">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6A475E" w:rsidRPr="00912C61" w:rsidRDefault="006A475E" w:rsidP="006A475E">
      <w:pPr>
        <w:tabs>
          <w:tab w:val="left" w:pos="4245"/>
          <w:tab w:val="center" w:pos="4819"/>
        </w:tabs>
        <w:spacing w:after="0" w:line="240" w:lineRule="auto"/>
        <w:jc w:val="center"/>
        <w:rPr>
          <w:rFonts w:ascii="Times New Roman" w:hAnsi="Times New Roman"/>
          <w:b/>
          <w:sz w:val="28"/>
          <w:szCs w:val="28"/>
        </w:rPr>
      </w:pPr>
      <w:r w:rsidRPr="00912C61">
        <w:rPr>
          <w:rFonts w:ascii="Times New Roman" w:hAnsi="Times New Roman"/>
          <w:b/>
          <w:sz w:val="28"/>
          <w:szCs w:val="28"/>
        </w:rPr>
        <w:t>ПОСТАНОВЛЕНИЕ</w:t>
      </w:r>
    </w:p>
    <w:p w:rsidR="006A475E" w:rsidRPr="00912C61" w:rsidRDefault="006A475E" w:rsidP="006A475E">
      <w:pPr>
        <w:tabs>
          <w:tab w:val="left" w:pos="4245"/>
          <w:tab w:val="center" w:pos="4819"/>
        </w:tabs>
        <w:spacing w:after="0" w:line="240" w:lineRule="auto"/>
        <w:jc w:val="center"/>
        <w:rPr>
          <w:rFonts w:ascii="Times New Roman" w:hAnsi="Times New Roman"/>
          <w:b/>
          <w:sz w:val="28"/>
          <w:szCs w:val="28"/>
        </w:rPr>
      </w:pPr>
    </w:p>
    <w:p w:rsidR="006A475E" w:rsidRPr="00912C61" w:rsidRDefault="006A475E" w:rsidP="006A475E">
      <w:pPr>
        <w:spacing w:after="0" w:line="240" w:lineRule="auto"/>
        <w:jc w:val="center"/>
        <w:rPr>
          <w:rFonts w:ascii="Times New Roman" w:hAnsi="Times New Roman"/>
          <w:b/>
          <w:sz w:val="28"/>
          <w:szCs w:val="28"/>
        </w:rPr>
      </w:pPr>
      <w:r w:rsidRPr="00912C61">
        <w:rPr>
          <w:rFonts w:ascii="Times New Roman" w:hAnsi="Times New Roman"/>
          <w:b/>
          <w:sz w:val="28"/>
          <w:szCs w:val="28"/>
        </w:rPr>
        <w:t>АДМИНИСТРАЦИИ АРХАНГЕЛЬСКОГО СЕЛЬСКОГО ПОСЕЛЕНИЯ</w:t>
      </w:r>
    </w:p>
    <w:p w:rsidR="006A475E" w:rsidRPr="00912C61" w:rsidRDefault="006A475E" w:rsidP="006A475E">
      <w:pPr>
        <w:spacing w:after="0" w:line="240" w:lineRule="auto"/>
        <w:jc w:val="center"/>
        <w:rPr>
          <w:rFonts w:ascii="Times New Roman" w:hAnsi="Times New Roman"/>
          <w:b/>
          <w:sz w:val="28"/>
          <w:szCs w:val="28"/>
        </w:rPr>
      </w:pPr>
      <w:r w:rsidRPr="00912C61">
        <w:rPr>
          <w:rFonts w:ascii="Times New Roman" w:hAnsi="Times New Roman"/>
          <w:b/>
          <w:sz w:val="28"/>
          <w:szCs w:val="28"/>
        </w:rPr>
        <w:t>ТИХОРЕЦКОГО РАЙОНА</w:t>
      </w:r>
    </w:p>
    <w:p w:rsidR="006A475E" w:rsidRPr="00912C61" w:rsidRDefault="006A475E" w:rsidP="006A475E">
      <w:pPr>
        <w:spacing w:after="0" w:line="240" w:lineRule="auto"/>
        <w:jc w:val="center"/>
        <w:rPr>
          <w:rFonts w:ascii="Times New Roman" w:hAnsi="Times New Roman"/>
          <w:sz w:val="28"/>
          <w:szCs w:val="28"/>
        </w:rPr>
      </w:pPr>
    </w:p>
    <w:p w:rsidR="006A475E" w:rsidRPr="00912C61" w:rsidRDefault="006A475E" w:rsidP="006A475E">
      <w:pPr>
        <w:spacing w:after="0" w:line="240" w:lineRule="auto"/>
        <w:rPr>
          <w:rFonts w:ascii="Times New Roman" w:hAnsi="Times New Roman"/>
          <w:sz w:val="28"/>
          <w:szCs w:val="28"/>
        </w:rPr>
      </w:pPr>
      <w:r w:rsidRPr="00912C61">
        <w:rPr>
          <w:rFonts w:ascii="Times New Roman" w:hAnsi="Times New Roman"/>
          <w:sz w:val="28"/>
          <w:szCs w:val="28"/>
        </w:rPr>
        <w:t>от 01.11.2017</w:t>
      </w:r>
      <w:r w:rsidRPr="00912C61">
        <w:rPr>
          <w:rFonts w:ascii="Times New Roman" w:hAnsi="Times New Roman"/>
          <w:sz w:val="28"/>
          <w:szCs w:val="28"/>
        </w:rPr>
        <w:tab/>
      </w:r>
      <w:r w:rsidRPr="00912C61">
        <w:rPr>
          <w:rFonts w:ascii="Times New Roman" w:hAnsi="Times New Roman"/>
          <w:sz w:val="28"/>
          <w:szCs w:val="28"/>
        </w:rPr>
        <w:tab/>
      </w:r>
      <w:r w:rsidRPr="00912C61">
        <w:rPr>
          <w:rFonts w:ascii="Times New Roman" w:hAnsi="Times New Roman"/>
          <w:sz w:val="28"/>
          <w:szCs w:val="28"/>
        </w:rPr>
        <w:tab/>
      </w:r>
      <w:r w:rsidRPr="00912C61">
        <w:rPr>
          <w:rFonts w:ascii="Times New Roman" w:hAnsi="Times New Roman"/>
          <w:sz w:val="28"/>
          <w:szCs w:val="28"/>
        </w:rPr>
        <w:tab/>
      </w:r>
      <w:r w:rsidRPr="00912C61">
        <w:rPr>
          <w:rFonts w:ascii="Times New Roman" w:hAnsi="Times New Roman"/>
          <w:sz w:val="28"/>
          <w:szCs w:val="28"/>
        </w:rPr>
        <w:tab/>
      </w:r>
      <w:r w:rsidRPr="00912C61">
        <w:rPr>
          <w:rFonts w:ascii="Times New Roman" w:hAnsi="Times New Roman"/>
          <w:sz w:val="28"/>
          <w:szCs w:val="28"/>
        </w:rPr>
        <w:tab/>
      </w:r>
      <w:r w:rsidRPr="00912C61">
        <w:rPr>
          <w:rFonts w:ascii="Times New Roman" w:hAnsi="Times New Roman"/>
          <w:sz w:val="28"/>
          <w:szCs w:val="28"/>
        </w:rPr>
        <w:tab/>
      </w:r>
      <w:r w:rsidRPr="00912C61">
        <w:rPr>
          <w:rFonts w:ascii="Times New Roman" w:hAnsi="Times New Roman"/>
          <w:sz w:val="28"/>
          <w:szCs w:val="28"/>
        </w:rPr>
        <w:tab/>
      </w:r>
      <w:r w:rsidRPr="00912C61">
        <w:rPr>
          <w:rFonts w:ascii="Times New Roman" w:hAnsi="Times New Roman"/>
          <w:sz w:val="28"/>
          <w:szCs w:val="28"/>
        </w:rPr>
        <w:tab/>
      </w:r>
      <w:r w:rsidRPr="00912C61">
        <w:rPr>
          <w:rFonts w:ascii="Times New Roman" w:hAnsi="Times New Roman"/>
          <w:sz w:val="28"/>
          <w:szCs w:val="28"/>
        </w:rPr>
        <w:tab/>
        <w:t xml:space="preserve">     № 141</w:t>
      </w:r>
    </w:p>
    <w:p w:rsidR="006A475E" w:rsidRPr="00912C61" w:rsidRDefault="006A475E" w:rsidP="006A475E">
      <w:pPr>
        <w:spacing w:after="0" w:line="240" w:lineRule="auto"/>
        <w:jc w:val="center"/>
        <w:rPr>
          <w:rFonts w:ascii="Times New Roman" w:hAnsi="Times New Roman"/>
          <w:sz w:val="24"/>
          <w:szCs w:val="24"/>
        </w:rPr>
      </w:pPr>
      <w:proofErr w:type="spellStart"/>
      <w:r w:rsidRPr="00912C61">
        <w:rPr>
          <w:rFonts w:ascii="Times New Roman" w:hAnsi="Times New Roman"/>
          <w:sz w:val="24"/>
          <w:szCs w:val="24"/>
        </w:rPr>
        <w:t>ст</w:t>
      </w:r>
      <w:proofErr w:type="gramStart"/>
      <w:r w:rsidRPr="00912C61">
        <w:rPr>
          <w:rFonts w:ascii="Times New Roman" w:hAnsi="Times New Roman"/>
          <w:sz w:val="24"/>
          <w:szCs w:val="24"/>
        </w:rPr>
        <w:t>.А</w:t>
      </w:r>
      <w:proofErr w:type="gramEnd"/>
      <w:r w:rsidRPr="00912C61">
        <w:rPr>
          <w:rFonts w:ascii="Times New Roman" w:hAnsi="Times New Roman"/>
          <w:sz w:val="24"/>
          <w:szCs w:val="24"/>
        </w:rPr>
        <w:t>рхангельская</w:t>
      </w:r>
      <w:proofErr w:type="spellEnd"/>
      <w:r w:rsidRPr="00912C61">
        <w:rPr>
          <w:rFonts w:ascii="Times New Roman" w:hAnsi="Times New Roman"/>
          <w:sz w:val="24"/>
          <w:szCs w:val="24"/>
        </w:rPr>
        <w:t xml:space="preserve"> </w:t>
      </w:r>
    </w:p>
    <w:p w:rsidR="006A475E" w:rsidRPr="00912C61" w:rsidRDefault="006A475E" w:rsidP="006A475E">
      <w:pPr>
        <w:spacing w:after="0" w:line="240" w:lineRule="auto"/>
        <w:jc w:val="center"/>
        <w:rPr>
          <w:rFonts w:ascii="Times New Roman" w:eastAsia="Times New Roman" w:hAnsi="Times New Roman" w:cs="Times New Roman"/>
          <w:sz w:val="28"/>
          <w:szCs w:val="28"/>
          <w:lang w:eastAsia="ru-RU"/>
        </w:rPr>
      </w:pPr>
    </w:p>
    <w:p w:rsidR="002A10A5" w:rsidRPr="00912C61" w:rsidRDefault="002A10A5" w:rsidP="006A475E">
      <w:pPr>
        <w:spacing w:after="0" w:line="240" w:lineRule="auto"/>
        <w:jc w:val="center"/>
        <w:rPr>
          <w:rFonts w:ascii="Times New Roman" w:eastAsia="Times New Roman" w:hAnsi="Times New Roman" w:cs="Times New Roman"/>
          <w:sz w:val="28"/>
          <w:szCs w:val="28"/>
          <w:lang w:eastAsia="ru-RU"/>
        </w:rPr>
      </w:pPr>
    </w:p>
    <w:p w:rsidR="002A10A5" w:rsidRPr="00912C61" w:rsidRDefault="002A10A5" w:rsidP="006A475E">
      <w:pPr>
        <w:spacing w:after="0" w:line="240" w:lineRule="auto"/>
        <w:jc w:val="center"/>
        <w:rPr>
          <w:rFonts w:ascii="Times New Roman" w:eastAsia="Times New Roman" w:hAnsi="Times New Roman" w:cs="Times New Roman"/>
          <w:b/>
          <w:sz w:val="28"/>
          <w:szCs w:val="28"/>
          <w:lang w:eastAsia="ru-RU"/>
        </w:rPr>
      </w:pPr>
      <w:r w:rsidRPr="00912C61">
        <w:rPr>
          <w:rFonts w:ascii="Times New Roman" w:eastAsia="Times New Roman" w:hAnsi="Times New Roman" w:cs="Times New Roman"/>
          <w:b/>
          <w:sz w:val="28"/>
          <w:szCs w:val="28"/>
          <w:lang w:eastAsia="ru-RU"/>
        </w:rPr>
        <w:t>О внесении изменений в постановление администрации Архангельского сельского поселения Тихорецкого района</w:t>
      </w:r>
    </w:p>
    <w:p w:rsidR="002A10A5" w:rsidRPr="00912C61" w:rsidRDefault="002A10A5" w:rsidP="006A475E">
      <w:pPr>
        <w:spacing w:after="0" w:line="240" w:lineRule="auto"/>
        <w:jc w:val="center"/>
        <w:rPr>
          <w:rFonts w:ascii="Times New Roman" w:eastAsia="Times New Roman" w:hAnsi="Times New Roman" w:cs="Times New Roman"/>
          <w:b/>
          <w:sz w:val="28"/>
          <w:szCs w:val="28"/>
          <w:lang w:eastAsia="ru-RU"/>
        </w:rPr>
      </w:pPr>
      <w:r w:rsidRPr="00912C61">
        <w:rPr>
          <w:rFonts w:ascii="Times New Roman" w:eastAsia="Times New Roman" w:hAnsi="Times New Roman" w:cs="Times New Roman"/>
          <w:b/>
          <w:sz w:val="28"/>
          <w:szCs w:val="28"/>
          <w:lang w:eastAsia="ru-RU"/>
        </w:rPr>
        <w:t>от 11 февраля 2016 года № 43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A10A5" w:rsidRPr="00912C61" w:rsidRDefault="002A10A5" w:rsidP="006A475E">
      <w:pPr>
        <w:spacing w:after="0" w:line="240" w:lineRule="auto"/>
        <w:ind w:firstLine="567"/>
        <w:jc w:val="both"/>
        <w:rPr>
          <w:rFonts w:ascii="Times New Roman" w:eastAsia="Times New Roman" w:hAnsi="Times New Roman" w:cs="Times New Roman"/>
          <w:b/>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b/>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постановляю: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11 февраля 2016 года № 43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912C61">
        <w:rPr>
          <w:rFonts w:ascii="Times New Roman" w:eastAsia="Times New Roman" w:hAnsi="Times New Roman" w:cs="Times New Roman"/>
          <w:spacing w:val="-2"/>
          <w:sz w:val="28"/>
          <w:szCs w:val="28"/>
          <w:lang w:eastAsia="ru-RU"/>
        </w:rPr>
        <w:t>следующие изменения:</w:t>
      </w:r>
    </w:p>
    <w:p w:rsidR="002A10A5" w:rsidRPr="00912C61" w:rsidRDefault="002A10A5" w:rsidP="006A475E">
      <w:pPr>
        <w:spacing w:after="0" w:line="240" w:lineRule="auto"/>
        <w:ind w:firstLine="567"/>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1.1.В наименовании, пункте 1 слова «</w:t>
      </w:r>
      <w:proofErr w:type="gramStart"/>
      <w:r w:rsidRPr="00912C61">
        <w:rPr>
          <w:rFonts w:ascii="Times New Roman" w:eastAsia="Times New Roman" w:hAnsi="Times New Roman" w:cs="Times New Roman"/>
          <w:spacing w:val="-2"/>
          <w:sz w:val="28"/>
          <w:szCs w:val="28"/>
          <w:lang w:eastAsia="ru-RU"/>
        </w:rPr>
        <w:t>государственной</w:t>
      </w:r>
      <w:proofErr w:type="gramEnd"/>
      <w:r w:rsidRPr="00912C61">
        <w:rPr>
          <w:rFonts w:ascii="Times New Roman" w:eastAsia="Times New Roman" w:hAnsi="Times New Roman" w:cs="Times New Roman"/>
          <w:spacing w:val="-2"/>
          <w:sz w:val="28"/>
          <w:szCs w:val="28"/>
          <w:lang w:eastAsia="ru-RU"/>
        </w:rPr>
        <w:t xml:space="preserve"> или» исключить;</w:t>
      </w:r>
    </w:p>
    <w:p w:rsidR="002A10A5" w:rsidRPr="00912C61" w:rsidRDefault="002A10A5" w:rsidP="006A475E">
      <w:pPr>
        <w:spacing w:after="0" w:line="240" w:lineRule="auto"/>
        <w:ind w:firstLine="567"/>
        <w:jc w:val="both"/>
        <w:rPr>
          <w:rFonts w:ascii="Times New Roman" w:eastAsia="Arial" w:hAnsi="Times New Roman" w:cs="Times New Roman"/>
          <w:spacing w:val="-2"/>
          <w:kern w:val="2"/>
          <w:sz w:val="28"/>
          <w:szCs w:val="28"/>
          <w:lang w:eastAsia="ru-RU"/>
        </w:rPr>
      </w:pPr>
      <w:r w:rsidRPr="00912C61">
        <w:rPr>
          <w:rFonts w:ascii="Times New Roman" w:eastAsia="Times New Roman" w:hAnsi="Times New Roman" w:cs="Times New Roman"/>
          <w:spacing w:val="-2"/>
          <w:sz w:val="28"/>
          <w:szCs w:val="28"/>
          <w:lang w:eastAsia="ru-RU"/>
        </w:rPr>
        <w:t>1.2.Приложение изложить в новой редакции (прилагается).</w:t>
      </w:r>
    </w:p>
    <w:p w:rsidR="002A10A5" w:rsidRPr="00912C61" w:rsidRDefault="002A10A5" w:rsidP="006A475E">
      <w:pPr>
        <w:spacing w:after="0" w:line="240" w:lineRule="auto"/>
        <w:ind w:firstLine="567"/>
        <w:jc w:val="both"/>
        <w:rPr>
          <w:rFonts w:ascii="Times New Roman" w:eastAsia="Arial" w:hAnsi="Times New Roman" w:cs="Times New Roman"/>
          <w:spacing w:val="-2"/>
          <w:kern w:val="2"/>
          <w:sz w:val="28"/>
          <w:szCs w:val="28"/>
          <w:lang w:eastAsia="ru-RU"/>
        </w:rPr>
      </w:pPr>
      <w:r w:rsidRPr="00912C61">
        <w:rPr>
          <w:rFonts w:ascii="Times New Roman" w:eastAsia="Times New Roman" w:hAnsi="Times New Roman" w:cs="Times New Roman"/>
          <w:spacing w:val="-2"/>
          <w:sz w:val="28"/>
          <w:szCs w:val="28"/>
          <w:lang w:eastAsia="ru-RU"/>
        </w:rPr>
        <w:t xml:space="preserve">2.Начальнику общего отдела </w:t>
      </w:r>
      <w:r w:rsidRPr="00912C61">
        <w:rPr>
          <w:rFonts w:ascii="Times New Roman" w:eastAsia="Times New Roman" w:hAnsi="Times New Roman" w:cs="Times New Roman"/>
          <w:sz w:val="28"/>
          <w:szCs w:val="28"/>
          <w:lang w:eastAsia="ru-RU"/>
        </w:rPr>
        <w:t xml:space="preserve">администрации Архангельского сельского поселения Тихорецкого района </w:t>
      </w:r>
      <w:r w:rsidRPr="00912C61">
        <w:rPr>
          <w:rFonts w:ascii="Times New Roman" w:eastAsia="Times New Roman" w:hAnsi="Times New Roman" w:cs="Times New Roman"/>
          <w:spacing w:val="-2"/>
          <w:sz w:val="28"/>
          <w:szCs w:val="28"/>
          <w:lang w:eastAsia="ru-RU"/>
        </w:rPr>
        <w:t xml:space="preserve">(Черемисина) обеспечить обнародование настоящего постановления в установленном порядке и его размещение на официальном сайте администрации </w:t>
      </w:r>
      <w:r w:rsidRPr="00912C61">
        <w:rPr>
          <w:rFonts w:ascii="Times New Roman" w:eastAsia="Times New Roman" w:hAnsi="Times New Roman" w:cs="Times New Roman"/>
          <w:sz w:val="28"/>
          <w:szCs w:val="28"/>
          <w:lang w:eastAsia="ru-RU"/>
        </w:rPr>
        <w:t xml:space="preserve">Архангельского </w:t>
      </w:r>
      <w:r w:rsidRPr="00912C61">
        <w:rPr>
          <w:rFonts w:ascii="Times New Roman" w:eastAsia="Times New Roman" w:hAnsi="Times New Roman" w:cs="Times New Roman"/>
          <w:spacing w:val="-2"/>
          <w:sz w:val="28"/>
          <w:szCs w:val="28"/>
          <w:lang w:eastAsia="ru-RU"/>
        </w:rPr>
        <w:t>сельского поселения Тихорецкого района в информационно-телекоммуникационной сети «Интернет».</w:t>
      </w:r>
    </w:p>
    <w:p w:rsidR="002A10A5" w:rsidRPr="00912C61" w:rsidRDefault="002A10A5" w:rsidP="006A475E">
      <w:pPr>
        <w:spacing w:after="0" w:line="240" w:lineRule="auto"/>
        <w:ind w:firstLine="567"/>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3.Постановление вступает в силу со дня его обнародования.</w:t>
      </w:r>
    </w:p>
    <w:p w:rsidR="002A10A5" w:rsidRPr="00912C61" w:rsidRDefault="002A10A5" w:rsidP="006A475E">
      <w:pPr>
        <w:spacing w:after="0" w:line="240" w:lineRule="auto"/>
        <w:ind w:firstLine="567"/>
        <w:jc w:val="both"/>
        <w:rPr>
          <w:rFonts w:ascii="Times New Roman" w:eastAsia="Times New Roman" w:hAnsi="Times New Roman" w:cs="Times New Roman"/>
          <w:b/>
          <w:bCs/>
          <w:spacing w:val="-2"/>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b/>
          <w:bCs/>
          <w:spacing w:val="-2"/>
          <w:sz w:val="28"/>
          <w:szCs w:val="28"/>
          <w:lang w:eastAsia="ru-RU"/>
        </w:rPr>
      </w:pP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 xml:space="preserve">Глава </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Архангельского сельского</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поселения Тихорецкого района</w:t>
      </w:r>
      <w:r w:rsidR="006A475E" w:rsidRPr="00912C61">
        <w:rPr>
          <w:rFonts w:ascii="Times New Roman" w:eastAsia="Times New Roman" w:hAnsi="Times New Roman" w:cs="Times New Roman"/>
          <w:spacing w:val="-2"/>
          <w:sz w:val="28"/>
          <w:szCs w:val="28"/>
          <w:lang w:eastAsia="ru-RU"/>
        </w:rPr>
        <w:t xml:space="preserve">                                                         </w:t>
      </w:r>
      <w:proofErr w:type="spellStart"/>
      <w:r w:rsidRPr="00912C61">
        <w:rPr>
          <w:rFonts w:ascii="Times New Roman" w:eastAsia="Times New Roman" w:hAnsi="Times New Roman" w:cs="Times New Roman"/>
          <w:spacing w:val="-2"/>
          <w:sz w:val="28"/>
          <w:szCs w:val="28"/>
          <w:lang w:eastAsia="ru-RU"/>
        </w:rPr>
        <w:t>Е.М.Абашкин</w:t>
      </w:r>
      <w:proofErr w:type="spell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ПРИЛОЖЕНИЕ</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к постановлению администрации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Архангельского сельского поселения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Тихорецкого района</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от 01.11.2017 г. № 141</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«ПРИЛОЖЕНИЕ</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УТВЕРЖДЕН</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постановлением администрации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pacing w:val="-2"/>
          <w:sz w:val="28"/>
          <w:szCs w:val="28"/>
          <w:lang w:eastAsia="ru-RU"/>
        </w:rPr>
        <w:t>Архангельского</w:t>
      </w:r>
      <w:r w:rsidRPr="00912C61">
        <w:rPr>
          <w:rFonts w:ascii="Times New Roman" w:eastAsia="Times New Roman" w:hAnsi="Times New Roman" w:cs="Times New Roman"/>
          <w:sz w:val="28"/>
          <w:szCs w:val="28"/>
          <w:lang w:eastAsia="ru-RU"/>
        </w:rPr>
        <w:t xml:space="preserve"> сельского поселения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Тихорецкого района</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от 11 февраля 2016 г. № 43</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 xml:space="preserve">(в редакции постановления </w:t>
      </w:r>
      <w:proofErr w:type="gramEnd"/>
    </w:p>
    <w:p w:rsidR="006A475E" w:rsidRPr="00912C61" w:rsidRDefault="002A10A5" w:rsidP="006A475E">
      <w:pPr>
        <w:spacing w:after="0" w:line="240" w:lineRule="auto"/>
        <w:ind w:firstLine="4820"/>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z w:val="28"/>
          <w:szCs w:val="28"/>
          <w:lang w:eastAsia="ru-RU"/>
        </w:rPr>
        <w:t xml:space="preserve">администрации </w:t>
      </w:r>
      <w:r w:rsidRPr="00912C61">
        <w:rPr>
          <w:rFonts w:ascii="Times New Roman" w:eastAsia="Times New Roman" w:hAnsi="Times New Roman" w:cs="Times New Roman"/>
          <w:spacing w:val="-2"/>
          <w:sz w:val="28"/>
          <w:szCs w:val="28"/>
          <w:lang w:eastAsia="ru-RU"/>
        </w:rPr>
        <w:t>Архангельского</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 сельского поселения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Тихорецкого района</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от 01.11.2017 г. № 141)</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jc w:val="center"/>
        <w:rPr>
          <w:rFonts w:ascii="Times New Roman" w:eastAsia="Times New Roman" w:hAnsi="Times New Roman" w:cs="Times New Roman"/>
          <w:b/>
          <w:sz w:val="28"/>
          <w:szCs w:val="28"/>
          <w:lang w:eastAsia="ru-RU"/>
        </w:rPr>
      </w:pPr>
      <w:r w:rsidRPr="00912C61">
        <w:rPr>
          <w:rFonts w:ascii="Times New Roman" w:eastAsia="Times New Roman" w:hAnsi="Times New Roman" w:cs="Times New Roman"/>
          <w:b/>
          <w:sz w:val="28"/>
          <w:szCs w:val="28"/>
          <w:lang w:eastAsia="ru-RU"/>
        </w:rPr>
        <w:t>АДМИНИСТРАТИВНЫЙ РЕГЛАМЕНТ</w:t>
      </w:r>
    </w:p>
    <w:p w:rsidR="002A10A5" w:rsidRPr="00912C61" w:rsidRDefault="002A10A5" w:rsidP="006A475E">
      <w:pPr>
        <w:spacing w:after="0" w:line="240" w:lineRule="auto"/>
        <w:jc w:val="center"/>
        <w:rPr>
          <w:rFonts w:ascii="Times New Roman" w:eastAsia="Times New Roman" w:hAnsi="Times New Roman" w:cs="Times New Roman"/>
          <w:b/>
          <w:sz w:val="28"/>
          <w:szCs w:val="28"/>
          <w:lang w:eastAsia="ru-RU"/>
        </w:rPr>
      </w:pPr>
      <w:r w:rsidRPr="00912C61">
        <w:rPr>
          <w:rFonts w:ascii="Times New Roman" w:eastAsia="Times New Roman" w:hAnsi="Times New Roman" w:cs="Times New Roman"/>
          <w:b/>
          <w:sz w:val="28"/>
          <w:szCs w:val="28"/>
          <w:lang w:eastAsia="ru-RU"/>
        </w:rP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2A10A5" w:rsidRPr="00912C61" w:rsidRDefault="002A10A5" w:rsidP="006A475E">
      <w:pPr>
        <w:spacing w:after="0" w:line="240" w:lineRule="auto"/>
        <w:ind w:firstLine="567"/>
        <w:jc w:val="both"/>
        <w:rPr>
          <w:rFonts w:ascii="Times New Roman" w:eastAsia="Times New Roman" w:hAnsi="Times New Roman" w:cs="Times New Roman"/>
          <w:b/>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Раздел 1.Общие положения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1" w:name="Par43"/>
      <w:bookmarkEnd w:id="1"/>
      <w:r w:rsidRPr="00912C61">
        <w:rPr>
          <w:rFonts w:ascii="Times New Roman" w:eastAsia="Times New Roman" w:hAnsi="Times New Roman" w:cs="Times New Roman"/>
          <w:sz w:val="28"/>
          <w:szCs w:val="28"/>
          <w:lang w:eastAsia="ru-RU"/>
        </w:rPr>
        <w:t xml:space="preserve">Подраздел 1.1.Предмет регулирования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административного регламента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Архангельского сельского поселения Тихорецкого района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муниципальная услуга) в отношении</w:t>
      </w:r>
      <w:proofErr w:type="gramEnd"/>
      <w:r w:rsidRPr="00912C61">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Архангельского сельского поселения Тихорецкого района (далее - земельные участки).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Административный регламент не распространяется на случаи: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предоставления земельных участков, на которых расположены здания, сооружения, собственникам таких зданий, сооружений либо помещений в них или лицам, которым эти объекты недвижимости предоставлены на праве хозяйственного ведения или оперативного управления;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912C61">
        <w:rPr>
          <w:rFonts w:ascii="Times New Roman" w:eastAsia="Times New Roman" w:hAnsi="Times New Roman" w:cs="Times New Roman"/>
          <w:sz w:val="28"/>
          <w:szCs w:val="28"/>
          <w:lang w:eastAsia="ru-RU"/>
        </w:rPr>
        <w:t xml:space="preserve"> земельного участка;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912C61">
        <w:rPr>
          <w:rFonts w:ascii="Times New Roman" w:eastAsia="Times New Roman" w:hAnsi="Times New Roman" w:cs="Times New Roman"/>
          <w:sz w:val="28"/>
          <w:szCs w:val="28"/>
          <w:lang w:eastAsia="ru-RU"/>
        </w:rPr>
        <w:t xml:space="preserve"> заключение данных договоров в соответствии с Градостроительным кодексом Российской Федерации;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 xml:space="preserve">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w:t>
      </w:r>
      <w:r w:rsidRPr="00912C61">
        <w:rPr>
          <w:rFonts w:ascii="Times New Roman" w:eastAsia="Times New Roman" w:hAnsi="Times New Roman" w:cs="Times New Roman"/>
          <w:sz w:val="28"/>
          <w:szCs w:val="28"/>
          <w:lang w:eastAsia="ru-RU"/>
        </w:rPr>
        <w:lastRenderedPageBreak/>
        <w:t>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912C61">
        <w:rPr>
          <w:rFonts w:ascii="Times New Roman" w:eastAsia="Times New Roman" w:hAnsi="Times New Roman" w:cs="Times New Roman"/>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1.2.Круг заявителей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r w:rsidRPr="00912C61">
        <w:rPr>
          <w:rFonts w:ascii="Times New Roman" w:eastAsia="Arial" w:hAnsi="Times New Roman" w:cs="Times New Roman"/>
          <w:sz w:val="28"/>
          <w:szCs w:val="28"/>
          <w:lang w:eastAsia="ar-SA"/>
        </w:rPr>
        <w:t>физические и юридические лица либо их уполномоченные представители.</w:t>
      </w:r>
      <w:r w:rsidRPr="00912C61">
        <w:rPr>
          <w:rFonts w:ascii="Times New Roman" w:eastAsia="Times New Roman" w:hAnsi="Times New Roman" w:cs="Times New Roman"/>
          <w:sz w:val="28"/>
          <w:szCs w:val="28"/>
          <w:lang w:eastAsia="ru-RU"/>
        </w:rPr>
        <w:t xml:space="preserve">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1.3.Требования к порядку информирования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1.3.1.1.В администрации Архангельского сельского поселения Тихорецкого района (далее - администрация):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 устной форме при личном обращении;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 использованием телефонной связи;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 письменным обращениям.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 личном обращении;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посредством интернет-сайта - http://tihoreck.e-mfc.ru - «</w:t>
      </w:r>
      <w:proofErr w:type="spellStart"/>
      <w:r w:rsidRPr="00912C61">
        <w:rPr>
          <w:rFonts w:ascii="Times New Roman" w:eastAsia="Times New Roman" w:hAnsi="Times New Roman" w:cs="Times New Roman"/>
          <w:sz w:val="28"/>
          <w:szCs w:val="28"/>
          <w:lang w:eastAsia="ru-RU"/>
        </w:rPr>
        <w:t>Online</w:t>
      </w:r>
      <w:proofErr w:type="spellEnd"/>
      <w:r w:rsidRPr="00912C61">
        <w:rPr>
          <w:rFonts w:ascii="Times New Roman" w:eastAsia="Times New Roman" w:hAnsi="Times New Roman" w:cs="Times New Roman"/>
          <w:sz w:val="28"/>
          <w:szCs w:val="28"/>
          <w:lang w:eastAsia="ru-RU"/>
        </w:rPr>
        <w:t>-консультация».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1.3.1.3.Посредством размещения информации на официальном сайте администрации, адрес официального сайта http://www.</w:t>
      </w:r>
      <w:proofErr w:type="spellStart"/>
      <w:r w:rsidRPr="00912C61">
        <w:rPr>
          <w:rFonts w:ascii="Times New Roman" w:eastAsia="Times New Roman" w:hAnsi="Times New Roman" w:cs="Times New Roman"/>
          <w:sz w:val="28"/>
          <w:szCs w:val="28"/>
          <w:lang w:val="en-US" w:eastAsia="ru-RU"/>
        </w:rPr>
        <w:t>arhangelskoesp</w:t>
      </w:r>
      <w:proofErr w:type="spellEnd"/>
      <w:r w:rsidRPr="00912C61">
        <w:rPr>
          <w:rFonts w:ascii="Times New Roman" w:eastAsia="Times New Roman" w:hAnsi="Times New Roman" w:cs="Times New Roman"/>
          <w:sz w:val="28"/>
          <w:szCs w:val="28"/>
          <w:lang w:eastAsia="ru-RU"/>
        </w:rPr>
        <w:t>.</w:t>
      </w:r>
      <w:proofErr w:type="spellStart"/>
      <w:r w:rsidRPr="00912C61">
        <w:rPr>
          <w:rFonts w:ascii="Times New Roman" w:eastAsia="Times New Roman" w:hAnsi="Times New Roman" w:cs="Times New Roman"/>
          <w:sz w:val="28"/>
          <w:szCs w:val="28"/>
          <w:lang w:eastAsia="ru-RU"/>
        </w:rPr>
        <w:t>ru</w:t>
      </w:r>
      <w:proofErr w:type="spellEnd"/>
      <w:r w:rsidRPr="00912C61">
        <w:rPr>
          <w:rFonts w:ascii="Times New Roman" w:eastAsia="Times New Roman" w:hAnsi="Times New Roman" w:cs="Times New Roman"/>
          <w:sz w:val="28"/>
          <w:szCs w:val="28"/>
          <w:lang w:eastAsia="ru-RU"/>
        </w:rPr>
        <w:t xml:space="preserve"> (далее - официальный сайт).</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1.3.1.5.Посредством размещения информационных стендов в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1.3.1.6.Посредством телефонной связи </w:t>
      </w:r>
      <w:proofErr w:type="spellStart"/>
      <w:r w:rsidRPr="00912C61">
        <w:rPr>
          <w:rFonts w:ascii="Times New Roman" w:eastAsia="Times New Roman" w:hAnsi="Times New Roman" w:cs="Times New Roman"/>
          <w:sz w:val="28"/>
          <w:szCs w:val="28"/>
          <w:lang w:eastAsia="ru-RU"/>
        </w:rPr>
        <w:t>Call</w:t>
      </w:r>
      <w:proofErr w:type="spellEnd"/>
      <w:r w:rsidRPr="00912C61">
        <w:rPr>
          <w:rFonts w:ascii="Times New Roman" w:eastAsia="Times New Roman" w:hAnsi="Times New Roman" w:cs="Times New Roman"/>
          <w:sz w:val="28"/>
          <w:szCs w:val="28"/>
          <w:lang w:eastAsia="ru-RU"/>
        </w:rPr>
        <w:t>-центра (горячая линия): 8°800°1000°900.</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Рекомендуемое время для информирования - не более 10 минут.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режим работы, адрес администрации и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порядок и сроки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1.3.4.Информация о местонахождении и графике работы, справочных телефонах администрации,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1.3.4.1.Администрация расположена по адресу: 352117, Россия, Краснодарский край, Тихорецкий район, станица Архангельская, ул. Ленина, 21.</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электронный адрес: arhangelskay@list.ru.</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Справочные телефоны: 8(86196)42-3-61, 8(86196)42-3-63.</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График работы администрации: понедельни</w:t>
      </w:r>
      <w:proofErr w:type="gramStart"/>
      <w:r w:rsidRPr="00912C61">
        <w:rPr>
          <w:rFonts w:ascii="Times New Roman" w:eastAsia="Times New Roman" w:hAnsi="Times New Roman" w:cs="Times New Roman"/>
          <w:sz w:val="28"/>
          <w:szCs w:val="28"/>
          <w:lang w:eastAsia="ru-RU"/>
        </w:rPr>
        <w:t>к-</w:t>
      </w:r>
      <w:proofErr w:type="gramEnd"/>
      <w:r w:rsidRPr="00912C61">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Адрес сайта - http:// </w:t>
      </w:r>
      <w:proofErr w:type="spellStart"/>
      <w:r w:rsidRPr="00912C61">
        <w:rPr>
          <w:rFonts w:ascii="Times New Roman" w:eastAsia="Times New Roman" w:hAnsi="Times New Roman" w:cs="Times New Roman"/>
          <w:sz w:val="28"/>
          <w:szCs w:val="28"/>
          <w:lang w:eastAsia="ru-RU"/>
        </w:rPr>
        <w:t>www</w:t>
      </w:r>
      <w:proofErr w:type="spellEnd"/>
      <w:r w:rsidRPr="00912C61">
        <w:rPr>
          <w:rFonts w:ascii="Times New Roman" w:eastAsia="Times New Roman" w:hAnsi="Times New Roman" w:cs="Times New Roman"/>
          <w:sz w:val="28"/>
          <w:szCs w:val="28"/>
          <w:lang w:eastAsia="ru-RU"/>
        </w:rPr>
        <w:t>.</w:t>
      </w:r>
      <w:proofErr w:type="spellStart"/>
      <w:r w:rsidRPr="00912C61">
        <w:rPr>
          <w:rFonts w:ascii="Times New Roman" w:eastAsia="Times New Roman" w:hAnsi="Times New Roman" w:cs="Times New Roman"/>
          <w:sz w:val="28"/>
          <w:szCs w:val="28"/>
          <w:lang w:val="en-US" w:eastAsia="ru-RU"/>
        </w:rPr>
        <w:t>arhangelskoesp</w:t>
      </w:r>
      <w:proofErr w:type="spellEnd"/>
      <w:r w:rsidRPr="00912C61">
        <w:rPr>
          <w:rFonts w:ascii="Times New Roman" w:eastAsia="Times New Roman" w:hAnsi="Times New Roman" w:cs="Times New Roman"/>
          <w:sz w:val="28"/>
          <w:szCs w:val="28"/>
          <w:lang w:eastAsia="ru-RU"/>
        </w:rPr>
        <w:t>.</w:t>
      </w:r>
      <w:proofErr w:type="spellStart"/>
      <w:r w:rsidRPr="00912C61">
        <w:rPr>
          <w:rFonts w:ascii="Times New Roman" w:eastAsia="Times New Roman" w:hAnsi="Times New Roman" w:cs="Times New Roman"/>
          <w:sz w:val="28"/>
          <w:szCs w:val="28"/>
          <w:lang w:eastAsia="ru-RU"/>
        </w:rPr>
        <w:t>ru</w:t>
      </w:r>
      <w:proofErr w:type="spellEnd"/>
      <w:r w:rsidRPr="00912C61">
        <w:rPr>
          <w:rFonts w:ascii="Times New Roman" w:eastAsia="Times New Roman" w:hAnsi="Times New Roman" w:cs="Times New Roman"/>
          <w:sz w:val="28"/>
          <w:szCs w:val="28"/>
          <w:lang w:eastAsia="ru-RU"/>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Федеральная налоговая служба России.</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2A10A5" w:rsidRPr="00912C61" w:rsidRDefault="002A10A5" w:rsidP="006A475E">
      <w:pPr>
        <w:spacing w:after="0" w:line="240" w:lineRule="auto"/>
        <w:ind w:firstLine="567"/>
        <w:jc w:val="both"/>
        <w:rPr>
          <w:rFonts w:ascii="Times New Roman" w:eastAsia="Times New Roman" w:hAnsi="Times New Roman" w:cs="Times New Roman"/>
          <w:b/>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Раздел 2.Стандарт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2" w:name="Par146"/>
      <w:bookmarkEnd w:id="2"/>
      <w:r w:rsidRPr="00912C61">
        <w:rPr>
          <w:rFonts w:ascii="Times New Roman" w:eastAsia="Times New Roman" w:hAnsi="Times New Roman" w:cs="Times New Roman"/>
          <w:sz w:val="28"/>
          <w:szCs w:val="28"/>
          <w:lang w:eastAsia="ru-RU"/>
        </w:rPr>
        <w:t>Подраздел 2.1.Наименование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Наименование муниципальной услуги -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муниципальную услугу</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2.2.1.Предоставление муниципальной услуги осуществляется администрацией.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912C61">
        <w:rPr>
          <w:rFonts w:ascii="Times New Roman" w:eastAsia="Times New Roman" w:hAnsi="Times New Roman" w:cs="Times New Roman"/>
          <w:sz w:val="28"/>
          <w:szCs w:val="28"/>
          <w:lang w:eastAsia="ru-RU"/>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2.2.3.В предоставлении муниципальной услуги участвуют МФЦ.</w:t>
      </w:r>
    </w:p>
    <w:p w:rsidR="002A10A5" w:rsidRPr="00912C61" w:rsidRDefault="002A10A5" w:rsidP="006A475E">
      <w:pPr>
        <w:spacing w:after="0" w:line="240" w:lineRule="auto"/>
        <w:ind w:firstLine="567"/>
        <w:jc w:val="both"/>
        <w:rPr>
          <w:rFonts w:ascii="Times New Roman" w:eastAsia="Times New Roman" w:hAnsi="Times New Roman" w:cs="Times New Roman"/>
          <w:i/>
          <w:sz w:val="28"/>
          <w:szCs w:val="28"/>
          <w:lang w:eastAsia="ru-RU"/>
        </w:rPr>
      </w:pPr>
      <w:r w:rsidRPr="00912C61">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3" w:name="Par159"/>
      <w:bookmarkEnd w:id="3"/>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2.3.Результат</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проект договора купли-продажи земельного участка, договора аренды земельного участка или договора безвозмездного пользования земельным участком;</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постановление администрации о предоставлении земельного участка в собственность бесплатно;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2.4.Срок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4" w:name="sub_310"/>
      <w:r w:rsidRPr="00912C61">
        <w:rPr>
          <w:rFonts w:ascii="Times New Roman" w:eastAsia="Times New Roman" w:hAnsi="Times New Roman" w:cs="Times New Roman"/>
          <w:sz w:val="28"/>
          <w:szCs w:val="28"/>
          <w:lang w:eastAsia="ru-RU"/>
        </w:rPr>
        <w:lastRenderedPageBreak/>
        <w:t>Срок предоставления муниципальной услуги составляет не более тридцати дней со дня поступления заявления о предоставлении земельного участка.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bookmarkEnd w:id="4"/>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5" w:name="sub_287"/>
      <w:r w:rsidRPr="00912C61">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6" w:name="sub_281"/>
      <w:r w:rsidRPr="00912C61">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12°декабря 1993 года;</w:t>
      </w:r>
    </w:p>
    <w:p w:rsidR="002A10A5" w:rsidRPr="00912C61" w:rsidRDefault="00912C61" w:rsidP="006A475E">
      <w:pPr>
        <w:spacing w:after="0" w:line="240" w:lineRule="auto"/>
        <w:ind w:firstLine="567"/>
        <w:jc w:val="both"/>
        <w:rPr>
          <w:rFonts w:ascii="Times New Roman" w:eastAsia="Times New Roman" w:hAnsi="Times New Roman" w:cs="Times New Roman"/>
          <w:sz w:val="28"/>
          <w:szCs w:val="28"/>
          <w:lang w:eastAsia="ru-RU"/>
        </w:rPr>
      </w:pPr>
      <w:hyperlink r:id="rId7" w:history="1">
        <w:r w:rsidR="002A10A5" w:rsidRPr="00912C61">
          <w:rPr>
            <w:rFonts w:ascii="Times New Roman" w:eastAsia="Times New Roman" w:hAnsi="Times New Roman" w:cs="Times New Roman"/>
            <w:sz w:val="28"/>
            <w:szCs w:val="28"/>
            <w:lang w:eastAsia="ru-RU"/>
          </w:rPr>
          <w:t>Земельный кодекс</w:t>
        </w:r>
      </w:hyperlink>
      <w:r w:rsidR="002A10A5" w:rsidRPr="00912C61">
        <w:rPr>
          <w:rFonts w:ascii="Times New Roman" w:eastAsia="Times New Roman" w:hAnsi="Times New Roman" w:cs="Times New Roman"/>
          <w:sz w:val="28"/>
          <w:szCs w:val="28"/>
          <w:lang w:eastAsia="ru-RU"/>
        </w:rPr>
        <w:t xml:space="preserve"> Российской Федерации;</w:t>
      </w:r>
    </w:p>
    <w:bookmarkStart w:id="7" w:name="sub_282"/>
    <w:bookmarkEnd w:id="6"/>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fldChar w:fldCharType="begin"/>
      </w:r>
      <w:r w:rsidRPr="00912C61">
        <w:rPr>
          <w:rFonts w:ascii="Times New Roman" w:eastAsia="Times New Roman" w:hAnsi="Times New Roman" w:cs="Times New Roman"/>
          <w:sz w:val="28"/>
          <w:szCs w:val="28"/>
          <w:lang w:eastAsia="ru-RU"/>
        </w:rPr>
        <w:instrText xml:space="preserve"> HYPERLINK "garantF1://12038258.0" </w:instrText>
      </w:r>
      <w:r w:rsidRPr="00912C61">
        <w:rPr>
          <w:rFonts w:ascii="Times New Roman" w:eastAsia="Times New Roman" w:hAnsi="Times New Roman" w:cs="Times New Roman"/>
          <w:sz w:val="28"/>
          <w:szCs w:val="28"/>
          <w:lang w:eastAsia="ru-RU"/>
        </w:rPr>
        <w:fldChar w:fldCharType="separate"/>
      </w:r>
      <w:r w:rsidRPr="00912C61">
        <w:rPr>
          <w:rFonts w:ascii="Times New Roman" w:eastAsia="Times New Roman" w:hAnsi="Times New Roman" w:cs="Times New Roman"/>
          <w:sz w:val="28"/>
          <w:szCs w:val="28"/>
          <w:lang w:eastAsia="ru-RU"/>
        </w:rPr>
        <w:t>Градостроительный кодекс</w:t>
      </w:r>
      <w:r w:rsidRPr="00912C61">
        <w:rPr>
          <w:rFonts w:ascii="Times New Roman" w:eastAsia="Times New Roman" w:hAnsi="Times New Roman" w:cs="Times New Roman"/>
          <w:sz w:val="28"/>
          <w:szCs w:val="28"/>
          <w:lang w:eastAsia="ru-RU"/>
        </w:rPr>
        <w:fldChar w:fldCharType="end"/>
      </w:r>
      <w:r w:rsidRPr="00912C61">
        <w:rPr>
          <w:rFonts w:ascii="Times New Roman" w:eastAsia="Times New Roman" w:hAnsi="Times New Roman" w:cs="Times New Roman"/>
          <w:sz w:val="28"/>
          <w:szCs w:val="28"/>
          <w:lang w:eastAsia="ru-RU"/>
        </w:rPr>
        <w:t xml:space="preserve"> Российской Федерации;</w:t>
      </w:r>
    </w:p>
    <w:bookmarkStart w:id="8" w:name="sub_283"/>
    <w:bookmarkEnd w:id="7"/>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fldChar w:fldCharType="begin"/>
      </w:r>
      <w:r w:rsidRPr="00912C61">
        <w:rPr>
          <w:rFonts w:ascii="Times New Roman" w:eastAsia="Times New Roman" w:hAnsi="Times New Roman" w:cs="Times New Roman"/>
          <w:sz w:val="28"/>
          <w:szCs w:val="28"/>
          <w:lang w:eastAsia="ru-RU"/>
        </w:rPr>
        <w:instrText xml:space="preserve"> HYPERLINK "garantF1://12024625.0" </w:instrText>
      </w:r>
      <w:r w:rsidRPr="00912C61">
        <w:rPr>
          <w:rFonts w:ascii="Times New Roman" w:eastAsia="Times New Roman" w:hAnsi="Times New Roman" w:cs="Times New Roman"/>
          <w:sz w:val="28"/>
          <w:szCs w:val="28"/>
          <w:lang w:eastAsia="ru-RU"/>
        </w:rPr>
        <w:fldChar w:fldCharType="separate"/>
      </w:r>
      <w:r w:rsidRPr="00912C61">
        <w:rPr>
          <w:rFonts w:ascii="Times New Roman" w:eastAsia="Times New Roman" w:hAnsi="Times New Roman" w:cs="Times New Roman"/>
          <w:sz w:val="28"/>
          <w:szCs w:val="28"/>
          <w:lang w:eastAsia="ru-RU"/>
        </w:rPr>
        <w:t>Федеральный закон</w:t>
      </w:r>
      <w:r w:rsidRPr="00912C61">
        <w:rPr>
          <w:rFonts w:ascii="Times New Roman" w:eastAsia="Times New Roman" w:hAnsi="Times New Roman" w:cs="Times New Roman"/>
          <w:sz w:val="28"/>
          <w:szCs w:val="28"/>
          <w:lang w:eastAsia="ru-RU"/>
        </w:rPr>
        <w:fldChar w:fldCharType="end"/>
      </w:r>
      <w:r w:rsidRPr="00912C61">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9" w:name="sub_286"/>
    <w:bookmarkEnd w:id="8"/>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fldChar w:fldCharType="begin"/>
      </w:r>
      <w:r w:rsidRPr="00912C61">
        <w:rPr>
          <w:rFonts w:ascii="Times New Roman" w:eastAsia="Times New Roman" w:hAnsi="Times New Roman" w:cs="Times New Roman"/>
          <w:sz w:val="28"/>
          <w:szCs w:val="28"/>
          <w:lang w:eastAsia="ru-RU"/>
        </w:rPr>
        <w:instrText xml:space="preserve"> HYPERLINK "garantF1://86367.0" </w:instrText>
      </w:r>
      <w:r w:rsidRPr="00912C61">
        <w:rPr>
          <w:rFonts w:ascii="Times New Roman" w:eastAsia="Times New Roman" w:hAnsi="Times New Roman" w:cs="Times New Roman"/>
          <w:sz w:val="28"/>
          <w:szCs w:val="28"/>
          <w:lang w:eastAsia="ru-RU"/>
        </w:rPr>
        <w:fldChar w:fldCharType="separate"/>
      </w:r>
      <w:r w:rsidRPr="00912C61">
        <w:rPr>
          <w:rFonts w:ascii="Times New Roman" w:eastAsia="Times New Roman" w:hAnsi="Times New Roman" w:cs="Times New Roman"/>
          <w:sz w:val="28"/>
          <w:szCs w:val="28"/>
          <w:lang w:eastAsia="ru-RU"/>
        </w:rPr>
        <w:t>Федеральный закон</w:t>
      </w:r>
      <w:r w:rsidRPr="00912C61">
        <w:rPr>
          <w:rFonts w:ascii="Times New Roman" w:eastAsia="Times New Roman" w:hAnsi="Times New Roman" w:cs="Times New Roman"/>
          <w:sz w:val="28"/>
          <w:szCs w:val="28"/>
          <w:lang w:eastAsia="ru-RU"/>
        </w:rPr>
        <w:fldChar w:fldCharType="end"/>
      </w:r>
      <w:r w:rsidRPr="00912C61">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bookmarkStart w:id="10" w:name="sub_285"/>
    <w:bookmarkEnd w:id="9"/>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fldChar w:fldCharType="begin"/>
      </w:r>
      <w:r w:rsidRPr="00912C61">
        <w:rPr>
          <w:rFonts w:ascii="Times New Roman" w:eastAsia="Times New Roman" w:hAnsi="Times New Roman" w:cs="Times New Roman"/>
          <w:sz w:val="28"/>
          <w:szCs w:val="28"/>
          <w:lang w:eastAsia="ru-RU"/>
        </w:rPr>
        <w:instrText xml:space="preserve"> HYPERLINK "garantF1://12077515.0" </w:instrText>
      </w:r>
      <w:r w:rsidRPr="00912C61">
        <w:rPr>
          <w:rFonts w:ascii="Times New Roman" w:eastAsia="Times New Roman" w:hAnsi="Times New Roman" w:cs="Times New Roman"/>
          <w:sz w:val="28"/>
          <w:szCs w:val="28"/>
          <w:lang w:eastAsia="ru-RU"/>
        </w:rPr>
        <w:fldChar w:fldCharType="separate"/>
      </w:r>
      <w:r w:rsidRPr="00912C61">
        <w:rPr>
          <w:rFonts w:ascii="Times New Roman" w:eastAsia="Times New Roman" w:hAnsi="Times New Roman" w:cs="Times New Roman"/>
          <w:sz w:val="28"/>
          <w:szCs w:val="28"/>
          <w:lang w:eastAsia="ru-RU"/>
        </w:rPr>
        <w:t>Федеральный закон</w:t>
      </w:r>
      <w:r w:rsidRPr="00912C61">
        <w:rPr>
          <w:rFonts w:ascii="Times New Roman" w:eastAsia="Times New Roman" w:hAnsi="Times New Roman" w:cs="Times New Roman"/>
          <w:sz w:val="28"/>
          <w:szCs w:val="28"/>
          <w:lang w:eastAsia="ru-RU"/>
        </w:rPr>
        <w:fldChar w:fldCharType="end"/>
      </w:r>
      <w:r w:rsidRPr="00912C61">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bookmarkEnd w:id="10"/>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A10A5" w:rsidRPr="00912C61" w:rsidRDefault="002A10A5" w:rsidP="006A475E">
      <w:pPr>
        <w:spacing w:after="0" w:line="240" w:lineRule="auto"/>
        <w:ind w:firstLine="567"/>
        <w:jc w:val="both"/>
        <w:rPr>
          <w:rFonts w:ascii="Times New Roman" w:eastAsia="Times New Roman" w:hAnsi="Times New Roman" w:cs="Times New Roman"/>
          <w:bCs/>
          <w:kern w:val="32"/>
          <w:sz w:val="28"/>
          <w:szCs w:val="28"/>
          <w:lang w:eastAsia="ru-RU"/>
        </w:rPr>
      </w:pPr>
      <w:r w:rsidRPr="00912C61">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A10A5" w:rsidRPr="00912C61" w:rsidRDefault="002A10A5" w:rsidP="006A475E">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912C61">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912C61">
        <w:rPr>
          <w:rFonts w:ascii="Times New Roman" w:eastAsia="Times New Roman" w:hAnsi="Times New Roman" w:cs="Times New Roman"/>
          <w:bCs/>
          <w:kern w:val="32"/>
          <w:sz w:val="28"/>
          <w:szCs w:val="28"/>
          <w:lang w:eastAsia="ru-RU"/>
        </w:rPr>
        <w:t xml:space="preserve"> </w:t>
      </w:r>
      <w:proofErr w:type="gramStart"/>
      <w:r w:rsidRPr="00912C61">
        <w:rPr>
          <w:rFonts w:ascii="Times New Roman" w:eastAsia="Times New Roman" w:hAnsi="Times New Roman" w:cs="Times New Roman"/>
          <w:bCs/>
          <w:kern w:val="32"/>
          <w:sz w:val="28"/>
          <w:szCs w:val="28"/>
          <w:lang w:eastAsia="ru-RU"/>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912C61">
        <w:rPr>
          <w:rFonts w:ascii="Times New Roman" w:eastAsia="Times New Roman" w:hAnsi="Times New Roman" w:cs="Times New Roman"/>
          <w:bCs/>
          <w:kern w:val="32"/>
          <w:sz w:val="28"/>
          <w:szCs w:val="28"/>
          <w:lang w:eastAsia="ru-RU"/>
        </w:rPr>
        <w:lastRenderedPageBreak/>
        <w:t>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912C61">
        <w:rPr>
          <w:rFonts w:ascii="Times New Roman" w:eastAsia="Times New Roman" w:hAnsi="Times New Roman" w:cs="Times New Roman"/>
          <w:bCs/>
          <w:kern w:val="32"/>
          <w:sz w:val="28"/>
          <w:szCs w:val="28"/>
          <w:lang w:eastAsia="ru-RU"/>
        </w:rPr>
        <w:t xml:space="preserve"> их формату»</w:t>
      </w:r>
      <w:r w:rsidRPr="00912C61">
        <w:rPr>
          <w:rFonts w:ascii="Times New Roman" w:eastAsia="Arial" w:hAnsi="Times New Roman" w:cs="Times New Roman"/>
          <w:sz w:val="28"/>
          <w:szCs w:val="28"/>
          <w:lang w:eastAsia="ar-SA"/>
        </w:rPr>
        <w:t xml:space="preserve"> (далее - </w:t>
      </w:r>
      <w:r w:rsidRPr="00912C61">
        <w:rPr>
          <w:rFonts w:ascii="Times New Roman" w:eastAsia="Times New Roman" w:hAnsi="Times New Roman" w:cs="Times New Roman"/>
          <w:sz w:val="28"/>
          <w:szCs w:val="28"/>
          <w:lang w:eastAsia="ru-RU"/>
        </w:rPr>
        <w:t>Порядок подачи заявлений в форме электронного документа)</w:t>
      </w:r>
      <w:r w:rsidRPr="00912C61">
        <w:rPr>
          <w:rFonts w:ascii="Times New Roman" w:eastAsia="Times New Roman" w:hAnsi="Times New Roman" w:cs="Times New Roman"/>
          <w:bCs/>
          <w:kern w:val="32"/>
          <w:sz w:val="28"/>
          <w:szCs w:val="28"/>
          <w:lang w:eastAsia="ru-RU"/>
        </w:rPr>
        <w:t>;</w:t>
      </w:r>
    </w:p>
    <w:p w:rsidR="002A10A5" w:rsidRPr="00912C61" w:rsidRDefault="00912C61" w:rsidP="006A475E">
      <w:pPr>
        <w:spacing w:after="0" w:line="240" w:lineRule="auto"/>
        <w:ind w:firstLine="567"/>
        <w:jc w:val="both"/>
        <w:rPr>
          <w:rFonts w:ascii="Times New Roman" w:eastAsia="Times New Roman" w:hAnsi="Times New Roman" w:cs="Times New Roman"/>
          <w:sz w:val="28"/>
          <w:szCs w:val="28"/>
          <w:lang w:eastAsia="ru-RU"/>
        </w:rPr>
      </w:pPr>
      <w:hyperlink r:id="rId8" w:history="1">
        <w:r w:rsidR="002A10A5" w:rsidRPr="00912C61">
          <w:rPr>
            <w:rFonts w:ascii="Times New Roman" w:eastAsia="Times New Roman" w:hAnsi="Times New Roman" w:cs="Times New Roman"/>
            <w:sz w:val="28"/>
            <w:szCs w:val="28"/>
            <w:lang w:eastAsia="ru-RU"/>
          </w:rPr>
          <w:t>Закон</w:t>
        </w:r>
      </w:hyperlink>
      <w:r w:rsidR="002A10A5" w:rsidRPr="00912C61">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устав Архангельского сельского поселения Тихорецкого района.</w:t>
      </w:r>
    </w:p>
    <w:bookmarkEnd w:id="5"/>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заявление о предоставлении земельного участка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912C61">
        <w:rPr>
          <w:rFonts w:ascii="Times New Roman" w:eastAsia="Times New Roman" w:hAnsi="Times New Roman" w:cs="Times New Roman"/>
          <w:sz w:val="28"/>
          <w:szCs w:val="28"/>
          <w:lang w:eastAsia="ru-RU"/>
        </w:rPr>
        <w:t xml:space="preserve"> </w:t>
      </w:r>
      <w:proofErr w:type="gramStart"/>
      <w:r w:rsidRPr="00912C61">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w:t>
      </w:r>
      <w:r w:rsidRPr="00912C61">
        <w:rPr>
          <w:rFonts w:ascii="Times New Roman" w:eastAsia="Times New Roman" w:hAnsi="Times New Roman" w:cs="Times New Roman"/>
          <w:sz w:val="28"/>
          <w:szCs w:val="28"/>
          <w:lang w:eastAsia="ru-RU"/>
        </w:rPr>
        <w:lastRenderedPageBreak/>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заверенный перевод </w:t>
      </w:r>
      <w:proofErr w:type="gramStart"/>
      <w:r w:rsidRPr="00912C61">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12C61">
        <w:rPr>
          <w:rFonts w:ascii="Times New Roman" w:eastAsia="Times New Roman" w:hAnsi="Times New Roman" w:cs="Times New Roman"/>
          <w:sz w:val="28"/>
          <w:szCs w:val="28"/>
          <w:lang w:eastAsia="ru-RU"/>
        </w:rPr>
        <w:t>, если заявителем является иностранное юридическое лицо;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Предоставление документов, указанных в абзацах 4-7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Подраздел 2.7.Исчерпывающий перечень оснований для отказа в приеме документов, необходимых для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2C61">
        <w:rPr>
          <w:rFonts w:ascii="Times New Roman" w:eastAsia="Arial" w:hAnsi="Times New Roman" w:cs="Times New Roman"/>
          <w:sz w:val="28"/>
          <w:szCs w:val="28"/>
          <w:lang w:eastAsia="ar-SA"/>
        </w:rPr>
        <w:t>Едином Портале, Портале Краснодарского края</w:t>
      </w:r>
      <w:r w:rsidRPr="00912C61">
        <w:rPr>
          <w:rFonts w:ascii="Times New Roman" w:eastAsia="Times New Roman" w:hAnsi="Times New Roman" w:cs="Times New Roman"/>
          <w:sz w:val="28"/>
          <w:szCs w:val="28"/>
          <w:lang w:eastAsia="ru-RU"/>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2.8.Исчерпывающий перечень оснований для отказа в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11" w:name="P160"/>
      <w:bookmarkEnd w:id="11"/>
      <w:r w:rsidRPr="00912C61">
        <w:rPr>
          <w:rFonts w:ascii="Times New Roman" w:eastAsia="Times New Roman" w:hAnsi="Times New Roman" w:cs="Times New Roman"/>
          <w:sz w:val="28"/>
          <w:szCs w:val="28"/>
          <w:lang w:eastAsia="ru-RU"/>
        </w:rPr>
        <w:t xml:space="preserve">2.8.1.Заявителю отказывается в предоставлении муниципальной услуги </w:t>
      </w:r>
      <w:bookmarkStart w:id="12" w:name="OLE_LINK2"/>
      <w:bookmarkStart w:id="13" w:name="OLE_LINK1"/>
      <w:r w:rsidRPr="00912C61">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Pr="00912C61">
        <w:rPr>
          <w:rFonts w:ascii="Times New Roman" w:eastAsia="Times New Roman" w:hAnsi="Times New Roman" w:cs="Times New Roman"/>
          <w:sz w:val="28"/>
          <w:szCs w:val="28"/>
          <w:lang w:eastAsia="ru-RU"/>
        </w:rPr>
        <w:t xml:space="preserve">: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 xml:space="preserve">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912C61">
        <w:rPr>
          <w:rFonts w:ascii="Times New Roman" w:eastAsia="Times New Roman" w:hAnsi="Times New Roman" w:cs="Times New Roman"/>
          <w:sz w:val="28"/>
          <w:szCs w:val="28"/>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912C61">
        <w:rPr>
          <w:rFonts w:ascii="Times New Roman" w:eastAsia="Times New Roman" w:hAnsi="Times New Roman" w:cs="Times New Roman"/>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12C61">
        <w:rPr>
          <w:rFonts w:ascii="Times New Roman" w:eastAsia="Times New Roman" w:hAnsi="Times New Roman" w:cs="Times New Roman"/>
          <w:sz w:val="28"/>
          <w:szCs w:val="28"/>
          <w:lang w:eastAsia="ru-RU"/>
        </w:rPr>
        <w:t xml:space="preserve"> незавершенного строительства;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12C61">
        <w:rPr>
          <w:rFonts w:ascii="Times New Roman" w:eastAsia="Times New Roman" w:hAnsi="Times New Roman" w:cs="Times New Roman"/>
          <w:sz w:val="28"/>
          <w:szCs w:val="28"/>
          <w:lang w:eastAsia="ru-RU"/>
        </w:rPr>
        <w:t xml:space="preserve"> для целей резервирования;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 xml:space="preserve">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912C61">
        <w:rPr>
          <w:rFonts w:ascii="Times New Roman" w:eastAsia="Times New Roman" w:hAnsi="Times New Roman" w:cs="Times New Roman"/>
          <w:sz w:val="28"/>
          <w:szCs w:val="28"/>
          <w:lang w:eastAsia="ru-RU"/>
        </w:rPr>
        <w:lastRenderedPageBreak/>
        <w:t>строительства, расположенных на таком земельном участке, или правообладатель такого земельного участка;</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12C61">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12C61">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11)указанный в заявлении о предоставлении земельного участка земельный участок является предметом аукциона, </w:t>
      </w:r>
      <w:proofErr w:type="gramStart"/>
      <w:r w:rsidRPr="00912C61">
        <w:rPr>
          <w:rFonts w:ascii="Times New Roman" w:eastAsia="Times New Roman" w:hAnsi="Times New Roman" w:cs="Times New Roman"/>
          <w:sz w:val="28"/>
          <w:szCs w:val="28"/>
          <w:lang w:eastAsia="ru-RU"/>
        </w:rPr>
        <w:t>извещение</w:t>
      </w:r>
      <w:proofErr w:type="gramEnd"/>
      <w:r w:rsidRPr="00912C61">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12C61">
        <w:rPr>
          <w:rFonts w:ascii="Times New Roman" w:eastAsia="Times New Roman" w:hAnsi="Times New Roman" w:cs="Times New Roman"/>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13)в отношении земельного участка, указанного в заявлен</w:t>
      </w:r>
      <w:proofErr w:type="gramStart"/>
      <w:r w:rsidRPr="00912C61">
        <w:rPr>
          <w:rFonts w:ascii="Times New Roman" w:eastAsia="Times New Roman" w:hAnsi="Times New Roman" w:cs="Times New Roman"/>
          <w:sz w:val="28"/>
          <w:szCs w:val="28"/>
          <w:lang w:eastAsia="ru-RU"/>
        </w:rPr>
        <w:t>ии о е</w:t>
      </w:r>
      <w:proofErr w:type="gramEnd"/>
      <w:r w:rsidRPr="00912C61">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912C61">
        <w:rPr>
          <w:rFonts w:ascii="Times New Roman" w:eastAsia="Times New Roman" w:hAnsi="Times New Roman" w:cs="Times New Roman"/>
          <w:sz w:val="28"/>
          <w:szCs w:val="28"/>
          <w:lang w:eastAsia="ru-RU"/>
        </w:rPr>
        <w:lastRenderedPageBreak/>
        <w:t>линейного объекта в соответствии с утвержденным проектом планировки территории;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19)предоставление земельного участка на заявленном виде прав не допускается;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20)в отношении земельного участка, указанного в заявлен</w:t>
      </w:r>
      <w:proofErr w:type="gramStart"/>
      <w:r w:rsidRPr="00912C61">
        <w:rPr>
          <w:rFonts w:ascii="Times New Roman" w:eastAsia="Times New Roman" w:hAnsi="Times New Roman" w:cs="Times New Roman"/>
          <w:sz w:val="28"/>
          <w:szCs w:val="28"/>
          <w:lang w:eastAsia="ru-RU"/>
        </w:rPr>
        <w:t>ии о е</w:t>
      </w:r>
      <w:proofErr w:type="gramEnd"/>
      <w:r w:rsidRPr="00912C61">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21)указанный в заявлении о предоставлении земельного участка земельный участок не отнесен к определенной категории земель;</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22)в отношении земельного участка, указанного в заявлен</w:t>
      </w:r>
      <w:proofErr w:type="gramStart"/>
      <w:r w:rsidRPr="00912C61">
        <w:rPr>
          <w:rFonts w:ascii="Times New Roman" w:eastAsia="Times New Roman" w:hAnsi="Times New Roman" w:cs="Times New Roman"/>
          <w:sz w:val="28"/>
          <w:szCs w:val="28"/>
          <w:lang w:eastAsia="ru-RU"/>
        </w:rPr>
        <w:t>ии о е</w:t>
      </w:r>
      <w:proofErr w:type="gramEnd"/>
      <w:r w:rsidRPr="00912C61">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12C61">
        <w:rPr>
          <w:rFonts w:ascii="Times New Roman" w:eastAsia="Times New Roman" w:hAnsi="Times New Roman" w:cs="Times New Roman"/>
          <w:sz w:val="28"/>
          <w:szCs w:val="28"/>
          <w:lang w:eastAsia="ru-RU"/>
        </w:rPr>
        <w:t xml:space="preserve"> сносу или реконструкции;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24)границы земельного участка, указанного в заявлен</w:t>
      </w:r>
      <w:proofErr w:type="gramStart"/>
      <w:r w:rsidRPr="00912C61">
        <w:rPr>
          <w:rFonts w:ascii="Times New Roman" w:eastAsia="Times New Roman" w:hAnsi="Times New Roman" w:cs="Times New Roman"/>
          <w:sz w:val="28"/>
          <w:szCs w:val="28"/>
          <w:lang w:eastAsia="ru-RU"/>
        </w:rPr>
        <w:t>ии о е</w:t>
      </w:r>
      <w:proofErr w:type="gramEnd"/>
      <w:r w:rsidRPr="00912C61">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25)площадь земельного участка, указанного в заявлен</w:t>
      </w:r>
      <w:proofErr w:type="gramStart"/>
      <w:r w:rsidRPr="00912C61">
        <w:rPr>
          <w:rFonts w:ascii="Times New Roman" w:eastAsia="Times New Roman" w:hAnsi="Times New Roman" w:cs="Times New Roman"/>
          <w:sz w:val="28"/>
          <w:szCs w:val="28"/>
          <w:lang w:eastAsia="ru-RU"/>
        </w:rPr>
        <w:t>ии о е</w:t>
      </w:r>
      <w:proofErr w:type="gramEnd"/>
      <w:r w:rsidRPr="00912C61">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912C61">
        <w:rPr>
          <w:rFonts w:ascii="Times New Roman" w:eastAsia="Times New Roman" w:hAnsi="Times New Roman" w:cs="Times New Roman"/>
          <w:sz w:val="28"/>
          <w:szCs w:val="28"/>
          <w:lang w:eastAsia="ru-RU"/>
        </w:rPr>
        <w:t xml:space="preserve"> документации.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2C61">
        <w:rPr>
          <w:rFonts w:ascii="Times New Roman" w:eastAsia="Arial" w:hAnsi="Times New Roman" w:cs="Times New Roman"/>
          <w:sz w:val="28"/>
          <w:szCs w:val="28"/>
          <w:lang w:eastAsia="ar-SA"/>
        </w:rPr>
        <w:t>Едином Портале, Портале Краснодарского края</w:t>
      </w:r>
      <w:r w:rsidRPr="00912C61">
        <w:rPr>
          <w:rFonts w:ascii="Times New Roman" w:eastAsia="Times New Roman" w:hAnsi="Times New Roman" w:cs="Times New Roman"/>
          <w:sz w:val="28"/>
          <w:szCs w:val="28"/>
          <w:lang w:eastAsia="ru-RU"/>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10A5" w:rsidRPr="00912C61" w:rsidRDefault="002A10A5" w:rsidP="006A475E">
      <w:pPr>
        <w:spacing w:after="0" w:line="240" w:lineRule="auto"/>
        <w:ind w:firstLine="567"/>
        <w:jc w:val="both"/>
        <w:rPr>
          <w:rFonts w:ascii="Times New Roman" w:eastAsia="Times New Roman" w:hAnsi="Times New Roman" w:cs="Times New Roman"/>
          <w:b/>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b/>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 xml:space="preserve">Подраздел 2.11.Срок регистрации запроса заявителя о предоставлении муниципальной услуги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b/>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912C61">
        <w:rPr>
          <w:rFonts w:ascii="Times New Roman" w:eastAsia="Arial" w:hAnsi="Times New Roman" w:cs="Times New Roman"/>
          <w:sz w:val="28"/>
          <w:szCs w:val="28"/>
          <w:lang w:eastAsia="ar-SA"/>
        </w:rPr>
        <w:t>в том числе для инвалидов.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комфортное расположение заявителя и специалиста;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912C61">
        <w:rPr>
          <w:rFonts w:ascii="Times New Roman" w:eastAsia="Times New Roman" w:hAnsi="Times New Roman" w:cs="Times New Roman"/>
          <w:sz w:val="28"/>
          <w:szCs w:val="28"/>
          <w:lang w:eastAsia="ru-RU"/>
        </w:rPr>
        <w:t>4</w:t>
      </w:r>
      <w:proofErr w:type="gramEnd"/>
      <w:r w:rsidRPr="00912C61">
        <w:rPr>
          <w:rFonts w:ascii="Times New Roman" w:eastAsia="Times New Roman" w:hAnsi="Times New Roman" w:cs="Times New Roman"/>
          <w:sz w:val="28"/>
          <w:szCs w:val="28"/>
          <w:lang w:eastAsia="ru-RU"/>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912C61">
        <w:rPr>
          <w:rFonts w:ascii="Times New Roman" w:eastAsia="Times New Roman" w:hAnsi="Times New Roman" w:cs="Times New Roman"/>
          <w:sz w:val="28"/>
          <w:szCs w:val="28"/>
          <w:lang w:eastAsia="ru-RU"/>
        </w:rPr>
        <w:t>банкетками</w:t>
      </w:r>
      <w:proofErr w:type="spellEnd"/>
      <w:r w:rsidRPr="00912C61">
        <w:rPr>
          <w:rFonts w:ascii="Times New Roman" w:eastAsia="Times New Roman" w:hAnsi="Times New Roman" w:cs="Times New Roman"/>
          <w:sz w:val="28"/>
          <w:szCs w:val="28"/>
          <w:lang w:eastAsia="ru-RU"/>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912C61">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912C61">
        <w:rPr>
          <w:rFonts w:ascii="Times New Roman" w:eastAsia="Times New Roman" w:hAnsi="Times New Roman" w:cs="Times New Roman"/>
          <w:sz w:val="28"/>
          <w:szCs w:val="28"/>
          <w:lang w:eastAsia="ru-RU"/>
        </w:rPr>
        <w:t xml:space="preserve"> инвалидов.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b/>
          <w:sz w:val="28"/>
          <w:szCs w:val="28"/>
          <w:lang w:eastAsia="ru-RU"/>
        </w:rPr>
      </w:pPr>
      <w:r w:rsidRPr="00912C61">
        <w:rPr>
          <w:rFonts w:ascii="Times New Roman" w:eastAsia="Times New Roman" w:hAnsi="Times New Roman" w:cs="Times New Roman"/>
          <w:sz w:val="28"/>
          <w:szCs w:val="28"/>
          <w:lang w:eastAsia="ru-RU"/>
        </w:rPr>
        <w:t xml:space="preserve">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отсутствие обоснованных жалоб;</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доступность информационных материалов.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услуги в электронной форме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 администрацию;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через МФЦ в администрацию;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10A5" w:rsidRPr="00912C61" w:rsidRDefault="002A10A5" w:rsidP="006A475E">
      <w:pPr>
        <w:spacing w:after="0" w:line="240" w:lineRule="auto"/>
        <w:ind w:firstLine="567"/>
        <w:jc w:val="both"/>
        <w:rPr>
          <w:rFonts w:ascii="Times New Roman" w:eastAsia="Times New Roman" w:hAnsi="Times New Roman" w:cs="Times New Roman"/>
          <w:spacing w:val="-4"/>
          <w:sz w:val="28"/>
          <w:szCs w:val="28"/>
          <w:lang w:eastAsia="ru-RU"/>
        </w:rPr>
      </w:pPr>
      <w:r w:rsidRPr="00912C61">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2A10A5" w:rsidRPr="00912C61" w:rsidRDefault="002A10A5" w:rsidP="006A475E">
      <w:pPr>
        <w:spacing w:after="0" w:line="240" w:lineRule="auto"/>
        <w:ind w:firstLine="567"/>
        <w:jc w:val="both"/>
        <w:rPr>
          <w:rFonts w:ascii="Times New Roman" w:eastAsia="Times New Roman" w:hAnsi="Times New Roman" w:cs="Times New Roman"/>
          <w:spacing w:val="-4"/>
          <w:sz w:val="28"/>
          <w:szCs w:val="28"/>
          <w:lang w:eastAsia="ru-RU"/>
        </w:rPr>
      </w:pPr>
      <w:r w:rsidRPr="00912C61">
        <w:rPr>
          <w:rFonts w:ascii="Times New Roman" w:eastAsia="Times New Roman" w:hAnsi="Times New Roman" w:cs="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912C61">
        <w:rPr>
          <w:rFonts w:ascii="Times New Roman" w:eastAsia="Times New Roman" w:hAnsi="Times New Roman" w:cs="Times New Roman"/>
          <w:spacing w:val="-4"/>
          <w:sz w:val="28"/>
          <w:szCs w:val="28"/>
          <w:lang w:eastAsia="ru-RU"/>
        </w:rPr>
        <w:t>ии и ау</w:t>
      </w:r>
      <w:proofErr w:type="gramEnd"/>
      <w:r w:rsidRPr="00912C61">
        <w:rPr>
          <w:rFonts w:ascii="Times New Roman" w:eastAsia="Times New Roman" w:hAnsi="Times New Roman" w:cs="Times New Roman"/>
          <w:spacing w:val="-4"/>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912C61">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12C61">
        <w:rPr>
          <w:rFonts w:ascii="Times New Roman" w:eastAsia="Times New Roman" w:hAnsi="Times New Roman" w:cs="Times New Roman"/>
          <w:sz w:val="28"/>
          <w:szCs w:val="28"/>
          <w:lang w:eastAsia="ru-RU"/>
        </w:rPr>
        <w:t xml:space="preserve"> </w:t>
      </w:r>
      <w:proofErr w:type="gramStart"/>
      <w:r w:rsidRPr="00912C61">
        <w:rPr>
          <w:rFonts w:ascii="Times New Roman" w:eastAsia="Times New Roman" w:hAnsi="Times New Roman" w:cs="Times New Roman"/>
          <w:sz w:val="28"/>
          <w:szCs w:val="28"/>
          <w:lang w:eastAsia="ru-RU"/>
        </w:rPr>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от°14°января 2015 года № 7 «Об утверждении </w:t>
      </w:r>
      <w:r w:rsidRPr="00912C61">
        <w:rPr>
          <w:rFonts w:ascii="Times New Roman" w:eastAsia="Times New Roman" w:hAnsi="Times New Roman" w:cs="Times New Roman"/>
          <w:sz w:val="28"/>
          <w:szCs w:val="28"/>
          <w:lang w:eastAsia="ru-RU"/>
        </w:rPr>
        <w:lastRenderedPageBreak/>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912C61">
        <w:rPr>
          <w:rFonts w:ascii="Times New Roman" w:eastAsia="Times New Roman" w:hAnsi="Times New Roman" w:cs="Times New Roman"/>
          <w:sz w:val="28"/>
          <w:szCs w:val="28"/>
          <w:lang w:eastAsia="ru-RU"/>
        </w:rPr>
        <w:t xml:space="preserve"> </w:t>
      </w:r>
      <w:proofErr w:type="gramStart"/>
      <w:r w:rsidRPr="00912C61">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912C61">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912C61">
        <w:rPr>
          <w:rFonts w:ascii="Times New Roman" w:eastAsia="Times New Roman" w:hAnsi="Times New Roman" w:cs="Times New Roman"/>
          <w:sz w:val="28"/>
          <w:szCs w:val="28"/>
          <w:lang w:eastAsia="ru-RU"/>
        </w:rPr>
        <w:lastRenderedPageBreak/>
        <w:t>их вместе с заявлением через личный кабинет заявителя на Едином портале или Портале Краснодарского края;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2A10A5" w:rsidRPr="00912C61" w:rsidRDefault="002A10A5" w:rsidP="006A475E">
      <w:pPr>
        <w:spacing w:after="0" w:line="240" w:lineRule="auto"/>
        <w:ind w:firstLine="567"/>
        <w:jc w:val="both"/>
        <w:rPr>
          <w:rFonts w:ascii="Times New Roman" w:eastAsia="Times New Roman" w:hAnsi="Times New Roman" w:cs="Times New Roman"/>
          <w:i/>
          <w:sz w:val="28"/>
          <w:szCs w:val="28"/>
          <w:lang w:eastAsia="ru-RU"/>
        </w:rPr>
      </w:pPr>
      <w:r w:rsidRPr="00912C61">
        <w:rPr>
          <w:rFonts w:ascii="Times New Roman" w:eastAsia="Times New Roman" w:hAnsi="Times New Roman" w:cs="Times New Roman"/>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912C61">
        <w:rPr>
          <w:rFonts w:ascii="Times New Roman" w:eastAsia="Times New Roman" w:hAnsi="Times New Roman" w:cs="Times New Roman"/>
          <w:i/>
          <w:sz w:val="28"/>
          <w:szCs w:val="28"/>
          <w:lang w:eastAsia="ru-RU"/>
        </w:rPr>
        <w:t xml:space="preserve">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14" w:name="Par343"/>
      <w:bookmarkEnd w:id="14"/>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Подраздел 3.1.Состав и </w:t>
      </w:r>
      <w:proofErr w:type="spellStart"/>
      <w:r w:rsidRPr="00912C61">
        <w:rPr>
          <w:rFonts w:ascii="Times New Roman" w:eastAsia="Times New Roman" w:hAnsi="Times New Roman" w:cs="Times New Roman"/>
          <w:sz w:val="28"/>
          <w:szCs w:val="28"/>
          <w:lang w:eastAsia="ru-RU"/>
        </w:rPr>
        <w:t>последовательностьадминистративных</w:t>
      </w:r>
      <w:proofErr w:type="spellEnd"/>
      <w:r w:rsidRPr="00912C61">
        <w:rPr>
          <w:rFonts w:ascii="Times New Roman" w:eastAsia="Times New Roman" w:hAnsi="Times New Roman" w:cs="Times New Roman"/>
          <w:sz w:val="28"/>
          <w:szCs w:val="28"/>
          <w:lang w:eastAsia="ru-RU"/>
        </w:rPr>
        <w:t xml:space="preserve"> процедур</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рассмотрение заявления и прилагаемых к нему документов;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принятие решения о предоставлении земельного участка либо об отказе в предоставлении земельного участка;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3.2.Последовательность выполнения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административных процедур</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15" w:name="sub_610"/>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16" w:name="OLE_LINK14"/>
      <w:bookmarkStart w:id="17" w:name="OLE_LINK13"/>
      <w:bookmarkStart w:id="18" w:name="OLE_LINK12"/>
      <w:r w:rsidRPr="00912C61">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19" w:name="OLE_LINK16"/>
      <w:bookmarkStart w:id="20" w:name="OLE_LINK15"/>
      <w:bookmarkEnd w:id="16"/>
      <w:bookmarkEnd w:id="17"/>
      <w:bookmarkEnd w:id="18"/>
      <w:r w:rsidRPr="00912C61">
        <w:rPr>
          <w:rFonts w:ascii="Times New Roman" w:eastAsia="Times New Roman" w:hAnsi="Times New Roman" w:cs="Times New Roman"/>
          <w:sz w:val="28"/>
          <w:szCs w:val="28"/>
          <w:lang w:eastAsia="ru-RU"/>
        </w:rPr>
        <w:t>3.2.1.1.Прием заявления и документов в администрации.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3.2.1.2.Порядок приема документов в МФЦ.</w:t>
      </w:r>
    </w:p>
    <w:bookmarkEnd w:id="19"/>
    <w:bookmarkEnd w:id="20"/>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тексты документов написаны разборчиво;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документы не исполнены карандашом;</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срок действия документов не истек;</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документы представлены в полном объеме;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 сроке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912C61">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912C61">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912C61">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3.2.2.1.Передача документов из МФЦ в администрацию осуществляется не позднее одного рабочего дня, следующего за днем приема документов, на </w:t>
      </w:r>
      <w:r w:rsidRPr="00912C61">
        <w:rPr>
          <w:rFonts w:ascii="Times New Roman" w:eastAsia="Times New Roman" w:hAnsi="Times New Roman" w:cs="Times New Roman"/>
          <w:sz w:val="28"/>
          <w:szCs w:val="28"/>
          <w:lang w:eastAsia="ru-RU"/>
        </w:rPr>
        <w:lastRenderedPageBreak/>
        <w:t>основании реестра, который составляется в двух экземплярах и содержит дату и время передачи.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w:t>
      </w:r>
      <w:proofErr w:type="gramStart"/>
      <w:r w:rsidRPr="00912C61">
        <w:rPr>
          <w:rFonts w:ascii="Times New Roman" w:eastAsia="Times New Roman" w:hAnsi="Times New Roman" w:cs="Times New Roman"/>
          <w:sz w:val="28"/>
          <w:szCs w:val="28"/>
          <w:lang w:eastAsia="ru-RU"/>
        </w:rPr>
        <w:t>..</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3.2.3.Рассмотрение заявления и прилагаемых к нему документов.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912C61">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912C61">
        <w:rPr>
          <w:rFonts w:ascii="Times New Roman" w:eastAsia="Times New Roman" w:hAnsi="Times New Roman" w:cs="Times New Roman"/>
          <w:sz w:val="28"/>
          <w:szCs w:val="28"/>
          <w:lang w:eastAsia="ru-RU"/>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 xml:space="preserve">При отсутствии оснований для возврата заявления и прилагаемых к нему документов заявителю Специалист в течение трех дней с момента получения </w:t>
      </w:r>
      <w:r w:rsidRPr="00912C61">
        <w:rPr>
          <w:rFonts w:ascii="Times New Roman" w:eastAsia="Times New Roman" w:hAnsi="Times New Roman" w:cs="Times New Roman"/>
          <w:sz w:val="28"/>
          <w:szCs w:val="28"/>
          <w:lang w:eastAsia="ru-RU"/>
        </w:rPr>
        <w:lastRenderedPageBreak/>
        <w:t>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912C61">
        <w:rPr>
          <w:rFonts w:ascii="Times New Roman" w:eastAsia="Times New Roman" w:hAnsi="Times New Roman" w:cs="Times New Roman"/>
          <w:sz w:val="28"/>
          <w:szCs w:val="28"/>
          <w:lang w:eastAsia="ru-RU"/>
        </w:rPr>
        <w:t xml:space="preserve"> </w:t>
      </w:r>
      <w:proofErr w:type="gramStart"/>
      <w:r w:rsidRPr="00912C61">
        <w:rPr>
          <w:rFonts w:ascii="Times New Roman" w:eastAsia="Times New Roman" w:hAnsi="Times New Roman" w:cs="Times New Roman"/>
          <w:sz w:val="28"/>
          <w:szCs w:val="28"/>
          <w:lang w:eastAsia="ru-RU"/>
        </w:rPr>
        <w:t>распоряжении</w:t>
      </w:r>
      <w:proofErr w:type="gramEnd"/>
      <w:r w:rsidRPr="00912C61">
        <w:rPr>
          <w:rFonts w:ascii="Times New Roman" w:eastAsia="Times New Roman" w:hAnsi="Times New Roman" w:cs="Times New Roman"/>
          <w:sz w:val="28"/>
          <w:szCs w:val="28"/>
          <w:lang w:eastAsia="ru-RU"/>
        </w:rPr>
        <w:t xml:space="preserve"> которых находятся указанные информация и документы (далее - межведомственные информационные запросы).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Срок административной процедуры - 7 дней.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Результатом административной процедуры является: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уведомление администрации с указанием допущенных нарушений требований, установленных Порядком подачи заявлений в форме электронного документа;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направление межведомственных информационных запросов.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3.2.4.Принятие решения о предоставлении земельного участка либо об отказе в предоставлении земельного участка.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ru-RU"/>
        </w:rPr>
        <w:t xml:space="preserve">На основании документов, представленных заявителем и полученных </w:t>
      </w:r>
      <w:proofErr w:type="spellStart"/>
      <w:r w:rsidRPr="00912C61">
        <w:rPr>
          <w:rFonts w:ascii="Times New Roman" w:eastAsia="Times New Roman" w:hAnsi="Times New Roman" w:cs="Times New Roman"/>
          <w:sz w:val="28"/>
          <w:szCs w:val="28"/>
          <w:lang w:eastAsia="ru-RU"/>
        </w:rPr>
        <w:t>от°организаций</w:t>
      </w:r>
      <w:proofErr w:type="spellEnd"/>
      <w:r w:rsidRPr="00912C61">
        <w:rPr>
          <w:rFonts w:ascii="Times New Roman" w:eastAsia="Times New Roman" w:hAnsi="Times New Roman" w:cs="Times New Roman"/>
          <w:sz w:val="28"/>
          <w:szCs w:val="28"/>
          <w:lang w:eastAsia="ru-RU"/>
        </w:rPr>
        <w:t>, участвующих в предоставлении муниципальной услуги в порядке межведомственного взаимодействия, Специалист</w:t>
      </w:r>
      <w:r w:rsidRPr="00912C61">
        <w:rPr>
          <w:rFonts w:ascii="Times New Roman" w:eastAsia="Times New Roman" w:hAnsi="Times New Roman" w:cs="Times New Roman"/>
          <w:sz w:val="28"/>
          <w:szCs w:val="28"/>
          <w:lang w:eastAsia="ar-SA"/>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подготавливает:</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proofErr w:type="gramStart"/>
      <w:r w:rsidRPr="00912C61">
        <w:rPr>
          <w:rFonts w:ascii="Times New Roman" w:eastAsia="Times New Roman" w:hAnsi="Times New Roman" w:cs="Times New Roman"/>
          <w:sz w:val="28"/>
          <w:szCs w:val="28"/>
          <w:lang w:eastAsia="ar-SA"/>
        </w:rPr>
        <w:t>проект договора купли-продажи земельного участка, договора аренды земельного участка или договора безвозмездного пользования земельным участком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и обеспечивает его подписание Главой;</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проект постановления администрации о предоставлении земельного участка в собственность бесплатно, обеспечивает его согласование в установленном порядке.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Срок исполнения административной процедуры - 17 дней.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Результатом административной процедуры является: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ru-RU"/>
        </w:rPr>
        <w:lastRenderedPageBreak/>
        <w:t xml:space="preserve">проект договора купли-продажи земельного участка, договора аренды земельного участка или </w:t>
      </w:r>
      <w:bookmarkStart w:id="21" w:name="sub_740"/>
      <w:bookmarkEnd w:id="15"/>
      <w:r w:rsidRPr="00912C61">
        <w:rPr>
          <w:rFonts w:ascii="Times New Roman" w:eastAsia="Times New Roman" w:hAnsi="Times New Roman" w:cs="Times New Roman"/>
          <w:sz w:val="28"/>
          <w:szCs w:val="28"/>
          <w:lang w:eastAsia="ar-SA"/>
        </w:rPr>
        <w:t>договора безвозмездного пользования земельным участком;</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постановление администрации о предоставлении земельного участка в собственность бесплатно;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письменное уведомление администрации об отказе в предоставлении земельного участка</w:t>
      </w:r>
      <w:r w:rsidRPr="00912C61">
        <w:rPr>
          <w:rFonts w:ascii="Times New Roman" w:eastAsia="Times New Roman" w:hAnsi="Times New Roman" w:cs="Times New Roman"/>
          <w:sz w:val="28"/>
          <w:szCs w:val="28"/>
          <w:lang w:eastAsia="ru-RU"/>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3.2.5.Выдача заявителю результата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 выдаче документов должностное лицо МФЦ:</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знакомит с содержанием документов и выдает их.</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22" w:name="sub_741"/>
      <w:bookmarkEnd w:id="21"/>
      <w:r w:rsidRPr="00912C61">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22"/>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23" w:name="sub_750"/>
      <w:r w:rsidRPr="00912C61">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ru-RU"/>
        </w:rPr>
        <w:t xml:space="preserve">проекта договора купли-продажи земельного участка, договора аренды земельного участка или </w:t>
      </w:r>
      <w:r w:rsidRPr="00912C61">
        <w:rPr>
          <w:rFonts w:ascii="Times New Roman" w:eastAsia="Times New Roman" w:hAnsi="Times New Roman" w:cs="Times New Roman"/>
          <w:sz w:val="28"/>
          <w:szCs w:val="28"/>
          <w:lang w:eastAsia="ar-SA"/>
        </w:rPr>
        <w:t>договора безвозмездного пользования земельным участком;</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постановления администрации о предоставлении земельного участка в собственность бесплатно;</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lastRenderedPageBreak/>
        <w:t>письменного уведомления об отказе в предоставлении земельного участка</w:t>
      </w:r>
      <w:r w:rsidRPr="00912C61">
        <w:rPr>
          <w:rFonts w:ascii="Times New Roman" w:eastAsia="Times New Roman" w:hAnsi="Times New Roman" w:cs="Times New Roman"/>
          <w:sz w:val="28"/>
          <w:szCs w:val="28"/>
          <w:lang w:eastAsia="ru-RU"/>
        </w:rPr>
        <w:t>.</w:t>
      </w:r>
      <w:bookmarkEnd w:id="23"/>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Раздел 4.Формы </w:t>
      </w:r>
      <w:proofErr w:type="gramStart"/>
      <w:r w:rsidRPr="00912C61">
        <w:rPr>
          <w:rFonts w:ascii="Times New Roman" w:eastAsia="Times New Roman" w:hAnsi="Times New Roman" w:cs="Times New Roman"/>
          <w:sz w:val="28"/>
          <w:szCs w:val="28"/>
          <w:lang w:eastAsia="ru-RU"/>
        </w:rPr>
        <w:t>контроля за</w:t>
      </w:r>
      <w:proofErr w:type="gramEnd"/>
      <w:r w:rsidRPr="00912C61">
        <w:rPr>
          <w:rFonts w:ascii="Times New Roman" w:eastAsia="Times New Roman" w:hAnsi="Times New Roman" w:cs="Times New Roman"/>
          <w:sz w:val="28"/>
          <w:szCs w:val="28"/>
          <w:lang w:eastAsia="ru-RU"/>
        </w:rPr>
        <w:t xml:space="preserve"> исполнением административного регламента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24" w:name="Par413"/>
      <w:bookmarkEnd w:id="24"/>
      <w:r w:rsidRPr="00912C61">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912C61">
        <w:rPr>
          <w:rFonts w:ascii="Times New Roman" w:eastAsia="Times New Roman" w:hAnsi="Times New Roman" w:cs="Times New Roman"/>
          <w:sz w:val="28"/>
          <w:szCs w:val="28"/>
          <w:lang w:eastAsia="ru-RU"/>
        </w:rPr>
        <w:t>контроля за</w:t>
      </w:r>
      <w:proofErr w:type="gramEnd"/>
      <w:r w:rsidRPr="00912C61">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2C61">
        <w:rPr>
          <w:rFonts w:ascii="Times New Roman" w:eastAsia="Times New Roman" w:hAnsi="Times New Roman" w:cs="Times New Roman"/>
          <w:sz w:val="28"/>
          <w:szCs w:val="28"/>
          <w:lang w:eastAsia="ru-RU"/>
        </w:rPr>
        <w:t>контроля за</w:t>
      </w:r>
      <w:proofErr w:type="gramEnd"/>
      <w:r w:rsidRPr="00912C61">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b/>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Контроль за</w:t>
      </w:r>
      <w:proofErr w:type="gramEnd"/>
      <w:r w:rsidRPr="00912C6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проверок).</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 ходе плановых и внеплановых проверок:</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проверяется соблюдение сроков и последовательности исполнения административных процедур;</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муниципальной услуги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и формам </w:t>
      </w:r>
      <w:proofErr w:type="gramStart"/>
      <w:r w:rsidRPr="00912C61">
        <w:rPr>
          <w:rFonts w:ascii="Times New Roman" w:eastAsia="Times New Roman" w:hAnsi="Times New Roman" w:cs="Times New Roman"/>
          <w:sz w:val="28"/>
          <w:szCs w:val="28"/>
          <w:lang w:eastAsia="ru-RU"/>
        </w:rPr>
        <w:t>контроля за</w:t>
      </w:r>
      <w:proofErr w:type="gramEnd"/>
      <w:r w:rsidRPr="00912C61">
        <w:rPr>
          <w:rFonts w:ascii="Times New Roman" w:eastAsia="Times New Roman" w:hAnsi="Times New Roman" w:cs="Times New Roman"/>
          <w:sz w:val="28"/>
          <w:szCs w:val="28"/>
          <w:lang w:eastAsia="ru-RU"/>
        </w:rPr>
        <w:t xml:space="preserve"> предоставлением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roofErr w:type="gramStart"/>
      <w:r w:rsidRPr="00912C61">
        <w:rPr>
          <w:rFonts w:ascii="Times New Roman" w:eastAsia="Calibri" w:hAnsi="Times New Roman" w:cs="Times New Roman"/>
          <w:sz w:val="28"/>
          <w:szCs w:val="28"/>
          <w:lang w:eastAsia="ru-RU"/>
        </w:rPr>
        <w:t>Контроль за</w:t>
      </w:r>
      <w:proofErr w:type="gramEnd"/>
      <w:r w:rsidRPr="00912C61">
        <w:rPr>
          <w:rFonts w:ascii="Times New Roman" w:eastAsia="Calibri" w:hAnsi="Times New Roman" w:cs="Times New Roman"/>
          <w:sz w:val="28"/>
          <w:szCs w:val="28"/>
          <w:lang w:eastAsia="ru-RU"/>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25" w:name="Par459"/>
      <w:bookmarkEnd w:id="25"/>
      <w:r w:rsidRPr="00912C61">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5.2.Предмет жалобы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5.2.2.Заявитель вправе обратиться с жалобой по основаниям и в порядке, установленными статьями 11.1 и 11.2 Федерального закона от 27 июля 2010 </w:t>
      </w:r>
      <w:r w:rsidRPr="00912C61">
        <w:rPr>
          <w:rFonts w:ascii="Times New Roman" w:eastAsia="Arial" w:hAnsi="Times New Roman" w:cs="Times New Roman"/>
          <w:sz w:val="28"/>
          <w:szCs w:val="28"/>
          <w:lang w:eastAsia="ar-SA"/>
        </w:rPr>
        <w:lastRenderedPageBreak/>
        <w:t>года №°210-ФЗ «Об организации предоставления государственных и муниципальных услуг», в том числе в следующих случаях:</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1)нарушение срока регистрации запроса заявителя о предоставлении муниципальной услуги;</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2)нарушение срока предоставления муниципальной услуги;</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912C61">
        <w:rPr>
          <w:rFonts w:ascii="Times New Roman" w:eastAsia="Times New Roman" w:hAnsi="Times New Roman" w:cs="Times New Roman"/>
          <w:sz w:val="28"/>
          <w:szCs w:val="28"/>
          <w:lang w:eastAsia="ru-RU"/>
        </w:rPr>
        <w:t>Архангельского</w:t>
      </w:r>
      <w:r w:rsidRPr="00912C61">
        <w:rPr>
          <w:rFonts w:ascii="Times New Roman" w:eastAsia="Arial" w:hAnsi="Times New Roman" w:cs="Times New Roman"/>
          <w:sz w:val="28"/>
          <w:szCs w:val="28"/>
          <w:lang w:eastAsia="ar-SA"/>
        </w:rPr>
        <w:t xml:space="preserve"> сельского поселения Тихорецкого района для предоставления муниципальной услуги;</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912C61">
        <w:rPr>
          <w:rFonts w:ascii="Times New Roman" w:eastAsia="Times New Roman" w:hAnsi="Times New Roman" w:cs="Times New Roman"/>
          <w:sz w:val="28"/>
          <w:szCs w:val="28"/>
          <w:lang w:eastAsia="ru-RU"/>
        </w:rPr>
        <w:t>Архангельского</w:t>
      </w:r>
      <w:r w:rsidRPr="00912C61">
        <w:rPr>
          <w:rFonts w:ascii="Times New Roman" w:eastAsia="Arial" w:hAnsi="Times New Roman" w:cs="Times New Roman"/>
          <w:sz w:val="28"/>
          <w:szCs w:val="28"/>
          <w:lang w:eastAsia="ar-SA"/>
        </w:rPr>
        <w:t xml:space="preserve"> сельского поселения Тихорецкого района для предоставления муниципальной услуги у заявителя;</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roofErr w:type="gramStart"/>
      <w:r w:rsidRPr="00912C61">
        <w:rPr>
          <w:rFonts w:ascii="Times New Roman" w:eastAsia="Arial" w:hAnsi="Times New Roman" w:cs="Times New Roman"/>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912C61">
        <w:rPr>
          <w:rFonts w:ascii="Times New Roman" w:eastAsia="Times New Roman" w:hAnsi="Times New Roman" w:cs="Times New Roman"/>
          <w:sz w:val="28"/>
          <w:szCs w:val="28"/>
          <w:lang w:eastAsia="ru-RU"/>
        </w:rPr>
        <w:t>Архангельского</w:t>
      </w:r>
      <w:r w:rsidRPr="00912C61">
        <w:rPr>
          <w:rFonts w:ascii="Times New Roman" w:eastAsia="Arial" w:hAnsi="Times New Roman" w:cs="Times New Roman"/>
          <w:sz w:val="28"/>
          <w:szCs w:val="28"/>
          <w:lang w:eastAsia="ar-SA"/>
        </w:rPr>
        <w:t xml:space="preserve"> сельского поселения Тихорецкого района;</w:t>
      </w:r>
      <w:proofErr w:type="gramEnd"/>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912C61">
        <w:rPr>
          <w:rFonts w:ascii="Times New Roman" w:eastAsia="Times New Roman" w:hAnsi="Times New Roman" w:cs="Times New Roman"/>
          <w:sz w:val="28"/>
          <w:szCs w:val="28"/>
          <w:lang w:eastAsia="ru-RU"/>
        </w:rPr>
        <w:t>Архангельского</w:t>
      </w:r>
      <w:r w:rsidRPr="00912C61">
        <w:rPr>
          <w:rFonts w:ascii="Times New Roman" w:eastAsia="Arial" w:hAnsi="Times New Roman" w:cs="Times New Roman"/>
          <w:sz w:val="28"/>
          <w:szCs w:val="28"/>
          <w:lang w:eastAsia="ar-SA"/>
        </w:rPr>
        <w:t xml:space="preserve"> сельского поселения Тихорецкого района;</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roofErr w:type="gramStart"/>
      <w:r w:rsidRPr="00912C61">
        <w:rPr>
          <w:rFonts w:ascii="Times New Roman" w:eastAsia="Arial" w:hAnsi="Times New Roman" w:cs="Times New Roman"/>
          <w:sz w:val="28"/>
          <w:szCs w:val="28"/>
          <w:lang w:eastAsia="ar-SA"/>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10A5" w:rsidRPr="00912C61" w:rsidRDefault="002A10A5" w:rsidP="006A475E">
      <w:pPr>
        <w:spacing w:after="0" w:line="240" w:lineRule="auto"/>
        <w:ind w:firstLine="567"/>
        <w:jc w:val="both"/>
        <w:rPr>
          <w:rFonts w:ascii="Times New Roman" w:eastAsia="Calibri"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5.3.1.Жалоба подается в администрацию. </w:t>
      </w:r>
      <w:proofErr w:type="gramStart"/>
      <w:r w:rsidRPr="00912C61">
        <w:rPr>
          <w:rFonts w:ascii="Times New Roman" w:eastAsia="Arial" w:hAnsi="Times New Roman" w:cs="Times New Roman"/>
          <w:sz w:val="28"/>
          <w:szCs w:val="28"/>
          <w:lang w:eastAsia="ar-SA"/>
        </w:rPr>
        <w:t>Почтовый адрес для направления жалобы: 352117, Россия, Краснодарский край, Тихорецкий район, ст. Архангельская, ул. Ленина, д.21.</w:t>
      </w:r>
      <w:proofErr w:type="gramEnd"/>
    </w:p>
    <w:p w:rsidR="002A10A5" w:rsidRPr="00912C61" w:rsidRDefault="002A10A5" w:rsidP="006A475E">
      <w:pPr>
        <w:spacing w:after="0" w:line="240" w:lineRule="auto"/>
        <w:ind w:firstLine="567"/>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5.3.2.Жалоба на действия администрации подается Главе.</w:t>
      </w:r>
    </w:p>
    <w:p w:rsidR="002A10A5" w:rsidRPr="00912C61" w:rsidRDefault="002A10A5" w:rsidP="006A475E">
      <w:pPr>
        <w:spacing w:after="0" w:line="240" w:lineRule="auto"/>
        <w:ind w:firstLine="567"/>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5.3.3.Жалоба на действия (бездействие) должностных лиц, муниципальных служащих администрации подается Главе.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5.4.Порядок подачи и рассмотрения жалобы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5.4.1.Основанием для начала процедуры досудебного обжалования является поступление письменного обращения с жалобой на действия </w:t>
      </w:r>
      <w:r w:rsidRPr="00912C61">
        <w:rPr>
          <w:rFonts w:ascii="Times New Roman" w:eastAsia="Times New Roman" w:hAnsi="Times New Roman" w:cs="Times New Roman"/>
          <w:sz w:val="28"/>
          <w:szCs w:val="28"/>
          <w:lang w:eastAsia="ru-RU"/>
        </w:rPr>
        <w:lastRenderedPageBreak/>
        <w:t>(бездействие) и решения, принятые (осуществляемые) в ходе предоставления муниципальной услуги на основании Регламента.</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bookmarkStart w:id="26" w:name="P304"/>
      <w:bookmarkEnd w:id="26"/>
      <w:r w:rsidRPr="00912C61">
        <w:rPr>
          <w:rFonts w:ascii="Times New Roman" w:eastAsia="Times New Roman" w:hAnsi="Times New Roman" w:cs="Times New Roman"/>
          <w:sz w:val="28"/>
          <w:szCs w:val="28"/>
          <w:lang w:eastAsia="ru-RU"/>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12C61">
        <w:rPr>
          <w:rFonts w:ascii="Times New Roman" w:eastAsia="Times New Roman" w:hAnsi="Times New Roman" w:cs="Times New Roman"/>
          <w:sz w:val="28"/>
          <w:szCs w:val="28"/>
          <w:lang w:eastAsia="ru-RU"/>
        </w:rPr>
        <w:t xml:space="preserve"> при предоставлении государственных и муниципальных услуг».</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5.4.4.Жалоба должна содержать:</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roofErr w:type="gramStart"/>
      <w:r w:rsidRPr="00912C61">
        <w:rPr>
          <w:rFonts w:ascii="Times New Roman" w:eastAsia="Arial" w:hAnsi="Times New Roman" w:cs="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Calibri"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5.5.</w:t>
      </w:r>
      <w:r w:rsidRPr="00912C61">
        <w:rPr>
          <w:rFonts w:ascii="Times New Roman" w:eastAsia="Calibri" w:hAnsi="Times New Roman" w:cs="Times New Roman"/>
          <w:sz w:val="28"/>
          <w:szCs w:val="28"/>
          <w:lang w:eastAsia="ru-RU"/>
        </w:rPr>
        <w:t>Сроки рассмотрения жалобы</w:t>
      </w:r>
    </w:p>
    <w:p w:rsidR="002A10A5" w:rsidRPr="00912C61" w:rsidRDefault="002A10A5" w:rsidP="006A475E">
      <w:pPr>
        <w:spacing w:after="0" w:line="240" w:lineRule="auto"/>
        <w:ind w:firstLine="567"/>
        <w:jc w:val="both"/>
        <w:rPr>
          <w:rFonts w:ascii="Times New Roman" w:eastAsia="Calibri"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roofErr w:type="gramStart"/>
      <w:r w:rsidRPr="00912C61">
        <w:rPr>
          <w:rFonts w:ascii="Times New Roman" w:eastAsia="Arial" w:hAnsi="Times New Roman" w:cs="Times New Roman"/>
          <w:sz w:val="28"/>
          <w:szCs w:val="28"/>
          <w:lang w:eastAsia="ar-SA"/>
        </w:rPr>
        <w:t xml:space="preserve">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w:t>
      </w:r>
      <w:r w:rsidRPr="00912C61">
        <w:rPr>
          <w:rFonts w:ascii="Times New Roman" w:eastAsia="Arial" w:hAnsi="Times New Roman" w:cs="Times New Roman"/>
          <w:sz w:val="28"/>
          <w:szCs w:val="28"/>
          <w:lang w:eastAsia="ar-SA"/>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12C61">
        <w:rPr>
          <w:rFonts w:ascii="Times New Roman" w:eastAsia="Arial" w:hAnsi="Times New Roman" w:cs="Times New Roman"/>
          <w:sz w:val="28"/>
          <w:szCs w:val="28"/>
          <w:lang w:eastAsia="ar-SA"/>
        </w:rPr>
        <w:t xml:space="preserve"> со дня ее регистрации.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5.6.Результат рассмотрения жалобы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 результатам рассмотрения жалобы администрация принимает одно из следующих решений:</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roofErr w:type="gramStart"/>
      <w:r w:rsidRPr="00912C61">
        <w:rPr>
          <w:rFonts w:ascii="Times New Roman" w:eastAsia="Times New Roman" w:hAnsi="Times New Roman" w:cs="Times New Roman"/>
          <w:sz w:val="28"/>
          <w:szCs w:val="28"/>
          <w:lang w:eastAsia="ru-RU"/>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912C61">
        <w:rPr>
          <w:rFonts w:ascii="Times New Roman" w:eastAsia="Arial" w:hAnsi="Times New Roman" w:cs="Times New Roman"/>
          <w:sz w:val="28"/>
          <w:szCs w:val="28"/>
          <w:lang w:eastAsia="ar-SA"/>
        </w:rPr>
        <w:t>Архангельского</w:t>
      </w:r>
      <w:r w:rsidRPr="00912C61">
        <w:rPr>
          <w:rFonts w:ascii="Times New Roman" w:eastAsia="Times New Roman" w:hAnsi="Times New Roman" w:cs="Times New Roman"/>
          <w:sz w:val="28"/>
          <w:szCs w:val="28"/>
          <w:lang w:eastAsia="ru-RU"/>
        </w:rPr>
        <w:t xml:space="preserve"> сельского поселения Тихорецкого района, а также в иных формах;</w:t>
      </w:r>
      <w:proofErr w:type="gram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2)отказывает в удовлетворении жалобы.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рассмотрения жалобы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9" w:anchor="P316" w:history="1">
        <w:r w:rsidRPr="00912C61">
          <w:rPr>
            <w:rFonts w:ascii="Times New Roman" w:eastAsia="Times New Roman" w:hAnsi="Times New Roman" w:cs="Times New Roman"/>
            <w:sz w:val="28"/>
            <w:szCs w:val="28"/>
            <w:lang w:eastAsia="ru-RU"/>
          </w:rPr>
          <w:t>пункте 5.6.1</w:t>
        </w:r>
      </w:hyperlink>
      <w:r w:rsidRPr="00912C61">
        <w:rPr>
          <w:rFonts w:ascii="Times New Roman" w:eastAsia="Times New Roman" w:hAnsi="Times New Roman" w:cs="Times New Roman"/>
          <w:sz w:val="28"/>
          <w:szCs w:val="28"/>
          <w:lang w:eastAsia="ru-RU"/>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ab/>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5.8.Порядок обжалования решения по жалобе</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Calibri" w:hAnsi="Times New Roman" w:cs="Times New Roman"/>
          <w:sz w:val="28"/>
          <w:szCs w:val="28"/>
          <w:lang w:eastAsia="ru-RU"/>
        </w:rPr>
      </w:pPr>
      <w:r w:rsidRPr="00912C61">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bookmarkStart w:id="27" w:name="P316"/>
      <w:bookmarkEnd w:id="27"/>
      <w:r w:rsidRPr="00912C61">
        <w:rPr>
          <w:rFonts w:ascii="Times New Roman" w:eastAsia="Times New Roman" w:hAnsi="Times New Roman" w:cs="Times New Roman"/>
          <w:sz w:val="28"/>
          <w:szCs w:val="28"/>
          <w:lang w:eastAsia="ru-RU"/>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Pr="00912C61">
        <w:rPr>
          <w:rFonts w:ascii="Times New Roman" w:eastAsia="Times New Roman" w:hAnsi="Times New Roman" w:cs="Times New Roman"/>
          <w:sz w:val="28"/>
          <w:szCs w:val="28"/>
          <w:lang w:eastAsia="ru-RU"/>
        </w:rPr>
        <w:lastRenderedPageBreak/>
        <w:t>сайте администрации, на Едином портале государственных и муниципальных услуг.</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В случае установления в ходе или по результатам </w:t>
      </w:r>
      <w:proofErr w:type="gramStart"/>
      <w:r w:rsidRPr="00912C61">
        <w:rPr>
          <w:rFonts w:ascii="Times New Roman" w:eastAsia="Arial" w:hAnsi="Times New Roman" w:cs="Times New Roman"/>
          <w:sz w:val="28"/>
          <w:szCs w:val="28"/>
          <w:lang w:eastAsia="ar-SA"/>
        </w:rPr>
        <w:t>рассмотрения жалобы признаков состава административного правонарушения</w:t>
      </w:r>
      <w:proofErr w:type="gramEnd"/>
      <w:r w:rsidRPr="00912C61">
        <w:rPr>
          <w:rFonts w:ascii="Times New Roman" w:eastAsia="Arial" w:hAnsi="Times New Roman" w:cs="Times New Roman"/>
          <w:sz w:val="28"/>
          <w:szCs w:val="28"/>
          <w:lang w:eastAsia="ar-SA"/>
        </w:rPr>
        <w:t xml:space="preserve"> или преступления Глава незамедлительно направляет имеющиеся материалы в Тихорецкую межрайонную прокуратуру.</w:t>
      </w: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Заместитель главы </w:t>
      </w: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Архангельского сельского</w:t>
      </w: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поселения Тихорецкого района</w:t>
      </w:r>
      <w:r w:rsidR="006A475E" w:rsidRPr="00912C61">
        <w:rPr>
          <w:rFonts w:ascii="Times New Roman" w:eastAsia="Arial" w:hAnsi="Times New Roman" w:cs="Times New Roman"/>
          <w:sz w:val="28"/>
          <w:szCs w:val="28"/>
          <w:lang w:eastAsia="ar-SA"/>
        </w:rPr>
        <w:t xml:space="preserve">                                                       </w:t>
      </w:r>
      <w:proofErr w:type="spellStart"/>
      <w:r w:rsidRPr="00912C61">
        <w:rPr>
          <w:rFonts w:ascii="Times New Roman" w:eastAsia="Arial" w:hAnsi="Times New Roman" w:cs="Times New Roman"/>
          <w:sz w:val="28"/>
          <w:szCs w:val="28"/>
          <w:lang w:eastAsia="ar-SA"/>
        </w:rPr>
        <w:t>Н.А.Булатова</w:t>
      </w:r>
      <w:proofErr w:type="spellEnd"/>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jc w:val="both"/>
        <w:rPr>
          <w:rFonts w:ascii="Times New Roman" w:eastAsia="Arial" w:hAnsi="Times New Roman" w:cs="Times New Roman"/>
          <w:sz w:val="28"/>
          <w:szCs w:val="28"/>
          <w:lang w:eastAsia="ar-SA"/>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ПРИЛОЖЕНИЕ № 1</w:t>
      </w:r>
    </w:p>
    <w:p w:rsidR="002A10A5" w:rsidRPr="00912C61" w:rsidRDefault="002A10A5" w:rsidP="006A475E">
      <w:pPr>
        <w:spacing w:after="0" w:line="240" w:lineRule="auto"/>
        <w:ind w:firstLine="4820"/>
        <w:jc w:val="both"/>
        <w:rPr>
          <w:rFonts w:ascii="Times New Roman" w:eastAsia="Times New Roman" w:hAnsi="Times New Roman" w:cs="Times New Roman"/>
          <w:bCs/>
          <w:sz w:val="28"/>
          <w:szCs w:val="28"/>
          <w:lang w:eastAsia="ru-RU"/>
        </w:rPr>
      </w:pPr>
      <w:r w:rsidRPr="00912C61">
        <w:rPr>
          <w:rFonts w:ascii="Times New Roman" w:eastAsia="Times New Roman" w:hAnsi="Times New Roman" w:cs="Times New Roman"/>
          <w:bCs/>
          <w:sz w:val="28"/>
          <w:szCs w:val="28"/>
          <w:lang w:eastAsia="ru-RU"/>
        </w:rPr>
        <w:t xml:space="preserve">к административному регламенту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предоставления муниципальной услуги </w:t>
      </w:r>
    </w:p>
    <w:p w:rsidR="006A475E"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ar-SA"/>
        </w:rPr>
        <w:t>«</w:t>
      </w:r>
      <w:r w:rsidRPr="00912C61">
        <w:rPr>
          <w:rFonts w:ascii="Times New Roman" w:eastAsia="Times New Roman" w:hAnsi="Times New Roman" w:cs="Times New Roman"/>
          <w:sz w:val="28"/>
          <w:szCs w:val="28"/>
          <w:lang w:eastAsia="ru-RU"/>
        </w:rPr>
        <w:t xml:space="preserve">Предоставление в собственность, </w:t>
      </w:r>
    </w:p>
    <w:p w:rsidR="006A475E"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аренду, безвозмездное пользование </w:t>
      </w:r>
    </w:p>
    <w:p w:rsidR="006A475E"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земельного участка, находящегося </w:t>
      </w:r>
      <w:proofErr w:type="gramStart"/>
      <w:r w:rsidRPr="00912C61">
        <w:rPr>
          <w:rFonts w:ascii="Times New Roman" w:eastAsia="Times New Roman" w:hAnsi="Times New Roman" w:cs="Times New Roman"/>
          <w:sz w:val="28"/>
          <w:szCs w:val="28"/>
          <w:lang w:eastAsia="ru-RU"/>
        </w:rPr>
        <w:t>в</w:t>
      </w:r>
      <w:proofErr w:type="gramEnd"/>
      <w:r w:rsidRPr="00912C61">
        <w:rPr>
          <w:rFonts w:ascii="Times New Roman" w:eastAsia="Times New Roman" w:hAnsi="Times New Roman" w:cs="Times New Roman"/>
          <w:sz w:val="28"/>
          <w:szCs w:val="28"/>
          <w:lang w:eastAsia="ru-RU"/>
        </w:rPr>
        <w:t xml:space="preserve"> </w:t>
      </w:r>
    </w:p>
    <w:p w:rsidR="006A475E"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государственной или муниципальной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собственности, без проведения торгов</w:t>
      </w:r>
      <w:r w:rsidRPr="00912C61">
        <w:rPr>
          <w:rFonts w:ascii="Times New Roman" w:eastAsia="Times New Roman" w:hAnsi="Times New Roman" w:cs="Times New Roman"/>
          <w:sz w:val="28"/>
          <w:szCs w:val="28"/>
          <w:lang w:eastAsia="ar-SA"/>
        </w:rPr>
        <w:t>»</w:t>
      </w:r>
    </w:p>
    <w:p w:rsidR="002A10A5" w:rsidRPr="00912C61" w:rsidRDefault="002A10A5" w:rsidP="006A475E">
      <w:pPr>
        <w:spacing w:after="0" w:line="240" w:lineRule="auto"/>
        <w:ind w:firstLine="567"/>
        <w:jc w:val="both"/>
        <w:rPr>
          <w:rFonts w:ascii="Times New Roman" w:eastAsia="Times New Roman" w:hAnsi="Times New Roman" w:cs="Times New Roman"/>
          <w:bCs/>
          <w:i/>
          <w:iCs/>
          <w:sz w:val="28"/>
          <w:szCs w:val="28"/>
          <w:lang w:eastAsia="ru-RU"/>
        </w:rPr>
      </w:pPr>
    </w:p>
    <w:p w:rsidR="002A10A5" w:rsidRPr="00912C61" w:rsidRDefault="002A10A5" w:rsidP="006A475E">
      <w:pPr>
        <w:spacing w:after="0" w:line="240" w:lineRule="auto"/>
        <w:ind w:firstLine="567"/>
        <w:jc w:val="both"/>
        <w:rPr>
          <w:rFonts w:ascii="Times New Roman" w:eastAsia="Calibri" w:hAnsi="Times New Roman" w:cs="Times New Roman"/>
          <w:sz w:val="28"/>
          <w:szCs w:val="28"/>
          <w:lang w:eastAsia="ru-RU"/>
        </w:rPr>
      </w:pPr>
    </w:p>
    <w:p w:rsidR="002A10A5" w:rsidRPr="00912C61" w:rsidRDefault="002A10A5" w:rsidP="006A475E">
      <w:pPr>
        <w:spacing w:after="0" w:line="240" w:lineRule="auto"/>
        <w:jc w:val="center"/>
        <w:rPr>
          <w:rFonts w:ascii="Times New Roman" w:eastAsia="Calibri" w:hAnsi="Times New Roman" w:cs="Times New Roman"/>
          <w:b/>
          <w:sz w:val="28"/>
          <w:szCs w:val="28"/>
          <w:lang w:eastAsia="ru-RU"/>
        </w:rPr>
      </w:pPr>
      <w:r w:rsidRPr="00912C61">
        <w:rPr>
          <w:rFonts w:ascii="Times New Roman" w:eastAsia="Calibri" w:hAnsi="Times New Roman" w:cs="Times New Roman"/>
          <w:b/>
          <w:sz w:val="28"/>
          <w:szCs w:val="28"/>
          <w:lang w:eastAsia="ru-RU"/>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2A10A5" w:rsidRPr="00912C61" w:rsidRDefault="002A10A5" w:rsidP="006A475E">
      <w:pPr>
        <w:spacing w:after="0" w:line="240" w:lineRule="auto"/>
        <w:ind w:firstLine="567"/>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Адрес</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График работы</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ст. </w:t>
            </w:r>
            <w:proofErr w:type="gramStart"/>
            <w:r w:rsidRPr="00912C61">
              <w:rPr>
                <w:rFonts w:ascii="Times New Roman" w:eastAsia="Calibri" w:hAnsi="Times New Roman" w:cs="Times New Roman"/>
                <w:sz w:val="28"/>
                <w:szCs w:val="28"/>
                <w:lang w:eastAsia="ru-RU"/>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9-43-93</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вторник - четверг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с 08.00 до 17.00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пятница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с 08.00 до 16.00                         перерыв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с 12.00 до 13.00</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4-19-75</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понедельник - четверг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с 08.00 до 17.00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пятница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с 08.00 до 16.00                         перерыв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с 12.00 до 13.00</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пос. </w:t>
            </w:r>
            <w:proofErr w:type="gramStart"/>
            <w:r w:rsidRPr="00912C61">
              <w:rPr>
                <w:rFonts w:ascii="Times New Roman" w:eastAsia="Calibri" w:hAnsi="Times New Roman" w:cs="Times New Roman"/>
                <w:sz w:val="28"/>
                <w:szCs w:val="28"/>
                <w:lang w:eastAsia="ru-RU"/>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9-25-41</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вторник - четверг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с 08.00 до 17.00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перерыв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с 12.00 до 13.00</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ст. </w:t>
            </w:r>
            <w:proofErr w:type="spellStart"/>
            <w:r w:rsidRPr="00912C61">
              <w:rPr>
                <w:rFonts w:ascii="Times New Roman" w:eastAsia="Calibri" w:hAnsi="Times New Roman" w:cs="Times New Roman"/>
                <w:sz w:val="28"/>
                <w:szCs w:val="28"/>
                <w:lang w:eastAsia="ru-RU"/>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ст. </w:t>
            </w:r>
            <w:proofErr w:type="spellStart"/>
            <w:r w:rsidRPr="00912C61">
              <w:rPr>
                <w:rFonts w:ascii="Times New Roman" w:eastAsia="Calibri" w:hAnsi="Times New Roman" w:cs="Times New Roman"/>
                <w:sz w:val="28"/>
                <w:szCs w:val="28"/>
                <w:lang w:eastAsia="ru-RU"/>
              </w:rPr>
              <w:t>Еремизино-Борисовская</w:t>
            </w:r>
            <w:proofErr w:type="gramStart"/>
            <w:r w:rsidRPr="00912C61">
              <w:rPr>
                <w:rFonts w:ascii="Times New Roman" w:eastAsia="Calibri" w:hAnsi="Times New Roman" w:cs="Times New Roman"/>
                <w:sz w:val="28"/>
                <w:szCs w:val="28"/>
                <w:lang w:eastAsia="ru-RU"/>
              </w:rPr>
              <w:t>,у</w:t>
            </w:r>
            <w:proofErr w:type="gramEnd"/>
            <w:r w:rsidRPr="00912C61">
              <w:rPr>
                <w:rFonts w:ascii="Times New Roman" w:eastAsia="Calibri" w:hAnsi="Times New Roman" w:cs="Times New Roman"/>
                <w:sz w:val="28"/>
                <w:szCs w:val="28"/>
                <w:lang w:eastAsia="ru-RU"/>
              </w:rPr>
              <w:t>л</w:t>
            </w:r>
            <w:proofErr w:type="spellEnd"/>
            <w:r w:rsidRPr="00912C61">
              <w:rPr>
                <w:rFonts w:ascii="Times New Roman" w:eastAsia="Calibri" w:hAnsi="Times New Roman" w:cs="Times New Roman"/>
                <w:sz w:val="28"/>
                <w:szCs w:val="28"/>
                <w:lang w:eastAsia="ru-RU"/>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9-28-43</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четверг, пятница</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с 08.00 до 17.00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перерыв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с 12.00 до 13.00</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Территориально обособленное структурное подразделение МКУ </w:t>
            </w:r>
            <w:r w:rsidRPr="00912C61">
              <w:rPr>
                <w:rFonts w:ascii="Times New Roman" w:eastAsia="Calibri" w:hAnsi="Times New Roman" w:cs="Times New Roman"/>
                <w:sz w:val="28"/>
                <w:szCs w:val="28"/>
                <w:lang w:eastAsia="ru-RU"/>
              </w:rPr>
              <w:lastRenderedPageBreak/>
              <w:t xml:space="preserve">«МФЦ Тихорецкого района» </w:t>
            </w:r>
            <w:proofErr w:type="spellStart"/>
            <w:r w:rsidRPr="00912C61">
              <w:rPr>
                <w:rFonts w:ascii="Times New Roman" w:eastAsia="Calibri" w:hAnsi="Times New Roman" w:cs="Times New Roman"/>
                <w:sz w:val="28"/>
                <w:szCs w:val="28"/>
                <w:lang w:eastAsia="ru-RU"/>
              </w:rPr>
              <w:t>пос</w:t>
            </w:r>
            <w:proofErr w:type="gramStart"/>
            <w:r w:rsidRPr="00912C61">
              <w:rPr>
                <w:rFonts w:ascii="Times New Roman" w:eastAsia="Calibri" w:hAnsi="Times New Roman" w:cs="Times New Roman"/>
                <w:sz w:val="28"/>
                <w:szCs w:val="28"/>
                <w:lang w:eastAsia="ru-RU"/>
              </w:rPr>
              <w:t>.К</w:t>
            </w:r>
            <w:proofErr w:type="gramEnd"/>
            <w:r w:rsidRPr="00912C61">
              <w:rPr>
                <w:rFonts w:ascii="Times New Roman" w:eastAsia="Calibri" w:hAnsi="Times New Roman" w:cs="Times New Roman"/>
                <w:sz w:val="28"/>
                <w:szCs w:val="28"/>
                <w:lang w:eastAsia="ru-RU"/>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lastRenderedPageBreak/>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среда с 08.00 до 17.00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перерыв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bCs/>
                <w:sz w:val="28"/>
                <w:szCs w:val="28"/>
                <w:lang w:eastAsia="ru-RU"/>
              </w:rPr>
              <w:t>с 12.00 до 13.00</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lastRenderedPageBreak/>
              <w:t xml:space="preserve">Территориально обособленное структурное подразделение МКУ «МФЦ Тихорецкого района» ст. </w:t>
            </w:r>
            <w:proofErr w:type="spellStart"/>
            <w:r w:rsidRPr="00912C61">
              <w:rPr>
                <w:rFonts w:ascii="Times New Roman" w:eastAsia="Calibri" w:hAnsi="Times New Roman" w:cs="Times New Roman"/>
                <w:sz w:val="28"/>
                <w:szCs w:val="28"/>
                <w:lang w:eastAsia="ru-RU"/>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ст. </w:t>
            </w:r>
            <w:proofErr w:type="spellStart"/>
            <w:r w:rsidRPr="00912C61">
              <w:rPr>
                <w:rFonts w:ascii="Times New Roman" w:eastAsia="Calibri" w:hAnsi="Times New Roman" w:cs="Times New Roman"/>
                <w:sz w:val="28"/>
                <w:szCs w:val="28"/>
                <w:lang w:eastAsia="ru-RU"/>
              </w:rPr>
              <w:t>Новорождественская</w:t>
            </w:r>
            <w:proofErr w:type="spellEnd"/>
            <w:r w:rsidRPr="00912C61">
              <w:rPr>
                <w:rFonts w:ascii="Times New Roman" w:eastAsia="Calibri" w:hAnsi="Times New Roman" w:cs="Times New Roman"/>
                <w:sz w:val="28"/>
                <w:szCs w:val="28"/>
                <w:lang w:eastAsia="ru-RU"/>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4-65-45</w:t>
            </w:r>
          </w:p>
        </w:tc>
        <w:tc>
          <w:tcPr>
            <w:tcW w:w="2550" w:type="dxa"/>
            <w:tcBorders>
              <w:top w:val="single" w:sz="4" w:space="0" w:color="auto"/>
              <w:left w:val="single" w:sz="4" w:space="0" w:color="auto"/>
              <w:bottom w:val="single" w:sz="4" w:space="0" w:color="auto"/>
              <w:right w:val="single" w:sz="4" w:space="0" w:color="auto"/>
            </w:tcBorders>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понедельник - четверг с 08.00 до 17.00, пятница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sz w:val="28"/>
                <w:szCs w:val="28"/>
                <w:lang w:eastAsia="ru-RU"/>
              </w:rPr>
              <w:t>с 08.00 до 16.00</w:t>
            </w:r>
            <w:r w:rsidRPr="00912C61">
              <w:rPr>
                <w:rFonts w:ascii="Times New Roman" w:eastAsia="Calibri" w:hAnsi="Times New Roman" w:cs="Times New Roman"/>
                <w:bCs/>
                <w:sz w:val="28"/>
                <w:szCs w:val="28"/>
                <w:lang w:eastAsia="ru-RU"/>
              </w:rPr>
              <w:t xml:space="preserve">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перерыв </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с 12.00 до 13.00</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ст. </w:t>
            </w:r>
            <w:proofErr w:type="gramStart"/>
            <w:r w:rsidRPr="00912C61">
              <w:rPr>
                <w:rFonts w:ascii="Times New Roman" w:eastAsia="Calibri" w:hAnsi="Times New Roman" w:cs="Times New Roman"/>
                <w:sz w:val="28"/>
                <w:szCs w:val="28"/>
                <w:lang w:eastAsia="ru-RU"/>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9-54-99</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sz w:val="28"/>
                <w:szCs w:val="28"/>
                <w:lang w:eastAsia="ru-RU"/>
              </w:rPr>
              <w:t>среда 08.00 до 17.00</w:t>
            </w:r>
            <w:r w:rsidRPr="00912C61">
              <w:rPr>
                <w:rFonts w:ascii="Times New Roman" w:eastAsia="Calibri" w:hAnsi="Times New Roman" w:cs="Times New Roman"/>
                <w:bCs/>
                <w:sz w:val="28"/>
                <w:szCs w:val="28"/>
                <w:lang w:eastAsia="ru-RU"/>
              </w:rPr>
              <w:t xml:space="preserve"> перерыв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bCs/>
                <w:sz w:val="28"/>
                <w:szCs w:val="28"/>
                <w:lang w:eastAsia="ru-RU"/>
              </w:rPr>
              <w:t>с 12.00 до 13.00</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пос. </w:t>
            </w:r>
            <w:proofErr w:type="gramStart"/>
            <w:r w:rsidRPr="00912C61">
              <w:rPr>
                <w:rFonts w:ascii="Times New Roman" w:eastAsia="Calibri" w:hAnsi="Times New Roman" w:cs="Times New Roman"/>
                <w:sz w:val="28"/>
                <w:szCs w:val="28"/>
                <w:lang w:eastAsia="ru-RU"/>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пос. </w:t>
            </w:r>
            <w:proofErr w:type="gramStart"/>
            <w:r w:rsidRPr="00912C61">
              <w:rPr>
                <w:rFonts w:ascii="Times New Roman" w:eastAsia="Calibri" w:hAnsi="Times New Roman" w:cs="Times New Roman"/>
                <w:sz w:val="28"/>
                <w:szCs w:val="28"/>
                <w:lang w:eastAsia="ru-RU"/>
              </w:rPr>
              <w:t>Парковый</w:t>
            </w:r>
            <w:proofErr w:type="gramEnd"/>
            <w:r w:rsidRPr="00912C61">
              <w:rPr>
                <w:rFonts w:ascii="Times New Roman" w:eastAsia="Calibri" w:hAnsi="Times New Roman" w:cs="Times New Roman"/>
                <w:sz w:val="28"/>
                <w:szCs w:val="28"/>
                <w:lang w:eastAsia="ru-RU"/>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4-70-69</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вторник - четверг с 08.00 до 17.00 пятница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 08.00 до 16.00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перерыв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bCs/>
                <w:sz w:val="28"/>
                <w:szCs w:val="28"/>
                <w:lang w:eastAsia="ru-RU"/>
              </w:rPr>
              <w:t>с 12.00 до 13.00</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4-32-95</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вторник - четверг с 08.00 до 17.00, пятница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 08.00 до 16.00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перерыв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bCs/>
                <w:sz w:val="28"/>
                <w:szCs w:val="28"/>
                <w:lang w:eastAsia="ru-RU"/>
              </w:rPr>
              <w:t>с 12.00 до 13.00</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4-57-11</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понедельник - четверг с 08.00 до 17.00 пятница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 08.00 до 16.00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перерыв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bCs/>
                <w:sz w:val="28"/>
                <w:szCs w:val="28"/>
                <w:lang w:eastAsia="ru-RU"/>
              </w:rPr>
              <w:t>с 12.00 до 13.00</w:t>
            </w:r>
          </w:p>
        </w:tc>
      </w:tr>
      <w:tr w:rsidR="00912C61"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ст. </w:t>
            </w:r>
            <w:proofErr w:type="spellStart"/>
            <w:r w:rsidRPr="00912C61">
              <w:rPr>
                <w:rFonts w:ascii="Times New Roman" w:eastAsia="Calibri" w:hAnsi="Times New Roman" w:cs="Times New Roman"/>
                <w:sz w:val="28"/>
                <w:szCs w:val="28"/>
                <w:lang w:eastAsia="ru-RU"/>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ст. </w:t>
            </w:r>
            <w:proofErr w:type="spellStart"/>
            <w:r w:rsidRPr="00912C61">
              <w:rPr>
                <w:rFonts w:ascii="Times New Roman" w:eastAsia="Calibri" w:hAnsi="Times New Roman" w:cs="Times New Roman"/>
                <w:sz w:val="28"/>
                <w:szCs w:val="28"/>
                <w:lang w:eastAsia="ru-RU"/>
              </w:rPr>
              <w:t>Хоперская</w:t>
            </w:r>
            <w:proofErr w:type="spellEnd"/>
            <w:r w:rsidRPr="00912C61">
              <w:rPr>
                <w:rFonts w:ascii="Times New Roman" w:eastAsia="Calibri" w:hAnsi="Times New Roman" w:cs="Times New Roman"/>
                <w:sz w:val="28"/>
                <w:szCs w:val="28"/>
                <w:lang w:eastAsia="ru-RU"/>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9-21-41</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вторник, четверг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 08.00 до 17.00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перерыв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bCs/>
                <w:sz w:val="28"/>
                <w:szCs w:val="28"/>
                <w:lang w:eastAsia="ru-RU"/>
              </w:rPr>
              <w:t>с 12.00 до 13.00</w:t>
            </w:r>
          </w:p>
        </w:tc>
      </w:tr>
      <w:tr w:rsidR="006A475E" w:rsidRPr="00912C61"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w:t>
            </w:r>
            <w:r w:rsidRPr="00912C61">
              <w:rPr>
                <w:rFonts w:ascii="Times New Roman" w:eastAsia="Calibri" w:hAnsi="Times New Roman" w:cs="Times New Roman"/>
                <w:sz w:val="28"/>
                <w:szCs w:val="28"/>
                <w:lang w:eastAsia="ru-RU"/>
              </w:rPr>
              <w:lastRenderedPageBreak/>
              <w:t xml:space="preserve">района» ст. </w:t>
            </w:r>
            <w:proofErr w:type="gramStart"/>
            <w:r w:rsidRPr="00912C61">
              <w:rPr>
                <w:rFonts w:ascii="Times New Roman" w:eastAsia="Calibri" w:hAnsi="Times New Roman" w:cs="Times New Roman"/>
                <w:sz w:val="28"/>
                <w:szCs w:val="28"/>
                <w:lang w:eastAsia="ru-RU"/>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lastRenderedPageBreak/>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4-36-92</w:t>
            </w:r>
          </w:p>
        </w:tc>
        <w:tc>
          <w:tcPr>
            <w:tcW w:w="2550" w:type="dxa"/>
            <w:tcBorders>
              <w:top w:val="single" w:sz="4" w:space="0" w:color="auto"/>
              <w:left w:val="single" w:sz="4" w:space="0" w:color="auto"/>
              <w:bottom w:val="single" w:sz="4" w:space="0" w:color="auto"/>
              <w:right w:val="single" w:sz="4" w:space="0" w:color="auto"/>
            </w:tcBorders>
            <w:hideMark/>
          </w:tcPr>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sz w:val="28"/>
                <w:szCs w:val="28"/>
                <w:lang w:eastAsia="ru-RU"/>
              </w:rPr>
              <w:t>среда с 09.00 до 16.00</w:t>
            </w:r>
          </w:p>
          <w:p w:rsidR="002A10A5" w:rsidRPr="00912C61" w:rsidRDefault="002A10A5" w:rsidP="006A475E">
            <w:pPr>
              <w:spacing w:after="0" w:line="240" w:lineRule="auto"/>
              <w:jc w:val="both"/>
              <w:rPr>
                <w:rFonts w:ascii="Times New Roman" w:eastAsia="Calibri" w:hAnsi="Times New Roman" w:cs="Times New Roman"/>
                <w:bCs/>
                <w:sz w:val="28"/>
                <w:szCs w:val="28"/>
                <w:lang w:eastAsia="ru-RU"/>
              </w:rPr>
            </w:pPr>
            <w:r w:rsidRPr="00912C61">
              <w:rPr>
                <w:rFonts w:ascii="Times New Roman" w:eastAsia="Calibri" w:hAnsi="Times New Roman" w:cs="Times New Roman"/>
                <w:bCs/>
                <w:sz w:val="28"/>
                <w:szCs w:val="28"/>
                <w:lang w:eastAsia="ru-RU"/>
              </w:rPr>
              <w:t xml:space="preserve">перерыв </w:t>
            </w: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Calibri" w:hAnsi="Times New Roman" w:cs="Times New Roman"/>
                <w:bCs/>
                <w:sz w:val="28"/>
                <w:szCs w:val="28"/>
                <w:lang w:eastAsia="ru-RU"/>
              </w:rPr>
              <w:t>с 12.00 до 13.00</w:t>
            </w:r>
          </w:p>
        </w:tc>
      </w:tr>
    </w:tbl>
    <w:p w:rsidR="002A10A5" w:rsidRPr="00912C61" w:rsidRDefault="002A10A5" w:rsidP="006A475E">
      <w:pPr>
        <w:spacing w:after="0" w:line="240" w:lineRule="auto"/>
        <w:ind w:firstLine="567"/>
        <w:jc w:val="both"/>
        <w:rPr>
          <w:rFonts w:ascii="Times New Roman" w:eastAsia="Calibri"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
    <w:p w:rsidR="002A10A5" w:rsidRPr="00912C61" w:rsidRDefault="002A10A5" w:rsidP="006A475E">
      <w:pPr>
        <w:spacing w:after="0" w:line="240" w:lineRule="auto"/>
        <w:ind w:firstLine="567"/>
        <w:jc w:val="both"/>
        <w:rPr>
          <w:rFonts w:ascii="Times New Roman" w:eastAsia="Arial" w:hAnsi="Times New Roman" w:cs="Times New Roman"/>
          <w:sz w:val="28"/>
          <w:szCs w:val="28"/>
          <w:lang w:eastAsia="ar-SA"/>
        </w:rPr>
      </w:pP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Заместитель главы</w:t>
      </w: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Архангельского сельского</w:t>
      </w: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поселения Тихорецкого района</w:t>
      </w:r>
      <w:r w:rsidR="006A475E" w:rsidRPr="00912C61">
        <w:rPr>
          <w:rFonts w:ascii="Times New Roman" w:eastAsia="Arial" w:hAnsi="Times New Roman" w:cs="Times New Roman"/>
          <w:sz w:val="28"/>
          <w:szCs w:val="28"/>
          <w:lang w:eastAsia="ar-SA"/>
        </w:rPr>
        <w:t xml:space="preserve">                                                       </w:t>
      </w:r>
      <w:proofErr w:type="spellStart"/>
      <w:r w:rsidRPr="00912C61">
        <w:rPr>
          <w:rFonts w:ascii="Times New Roman" w:eastAsia="Arial" w:hAnsi="Times New Roman" w:cs="Times New Roman"/>
          <w:sz w:val="28"/>
          <w:szCs w:val="28"/>
          <w:lang w:eastAsia="ar-SA"/>
        </w:rPr>
        <w:t>Н.А.Булатова</w:t>
      </w:r>
      <w:proofErr w:type="spell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ПРИЛОЖЕНИЕ № 2</w:t>
      </w:r>
    </w:p>
    <w:p w:rsidR="002A10A5" w:rsidRPr="00912C61" w:rsidRDefault="002A10A5" w:rsidP="006A475E">
      <w:pPr>
        <w:spacing w:after="0" w:line="240" w:lineRule="auto"/>
        <w:ind w:firstLine="4820"/>
        <w:jc w:val="both"/>
        <w:rPr>
          <w:rFonts w:ascii="Times New Roman" w:eastAsia="Times New Roman" w:hAnsi="Times New Roman" w:cs="Times New Roman"/>
          <w:bCs/>
          <w:sz w:val="28"/>
          <w:szCs w:val="28"/>
          <w:lang w:eastAsia="ru-RU"/>
        </w:rPr>
      </w:pPr>
      <w:r w:rsidRPr="00912C61">
        <w:rPr>
          <w:rFonts w:ascii="Times New Roman" w:eastAsia="Times New Roman" w:hAnsi="Times New Roman" w:cs="Times New Roman"/>
          <w:bCs/>
          <w:sz w:val="28"/>
          <w:szCs w:val="28"/>
          <w:lang w:eastAsia="ru-RU"/>
        </w:rPr>
        <w:t xml:space="preserve">к административному регламенту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предоставления муниципальной услуги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ar-SA"/>
        </w:rPr>
        <w:t>«</w:t>
      </w:r>
      <w:r w:rsidRPr="00912C61">
        <w:rPr>
          <w:rFonts w:ascii="Times New Roman" w:eastAsia="Times New Roman" w:hAnsi="Times New Roman" w:cs="Times New Roman"/>
          <w:sz w:val="28"/>
          <w:szCs w:val="28"/>
          <w:lang w:eastAsia="ru-RU"/>
        </w:rPr>
        <w:t xml:space="preserve">Предоставление в собственность,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аренду, безвозмездное пользование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земельного участка, находящегося </w:t>
      </w:r>
      <w:proofErr w:type="gramStart"/>
      <w:r w:rsidRPr="00912C61">
        <w:rPr>
          <w:rFonts w:ascii="Times New Roman" w:eastAsia="Times New Roman" w:hAnsi="Times New Roman" w:cs="Times New Roman"/>
          <w:sz w:val="28"/>
          <w:szCs w:val="28"/>
          <w:lang w:eastAsia="ru-RU"/>
        </w:rPr>
        <w:t>в</w:t>
      </w:r>
      <w:proofErr w:type="gramEnd"/>
      <w:r w:rsidRPr="00912C61">
        <w:rPr>
          <w:rFonts w:ascii="Times New Roman" w:eastAsia="Times New Roman" w:hAnsi="Times New Roman" w:cs="Times New Roman"/>
          <w:sz w:val="28"/>
          <w:szCs w:val="28"/>
          <w:lang w:eastAsia="ru-RU"/>
        </w:rPr>
        <w:t xml:space="preserve">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государственной или муниципальной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ru-RU"/>
        </w:rPr>
        <w:t>собственности, без проведения торгов</w:t>
      </w:r>
      <w:r w:rsidRPr="00912C61">
        <w:rPr>
          <w:rFonts w:ascii="Times New Roman" w:eastAsia="Times New Roman" w:hAnsi="Times New Roman" w:cs="Times New Roman"/>
          <w:sz w:val="28"/>
          <w:szCs w:val="28"/>
          <w:lang w:eastAsia="ar-SA"/>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ar-SA"/>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jc w:val="center"/>
        <w:rPr>
          <w:rFonts w:ascii="Times New Roman" w:eastAsia="Times New Roman" w:hAnsi="Times New Roman" w:cs="Times New Roman"/>
          <w:b/>
          <w:sz w:val="28"/>
          <w:szCs w:val="28"/>
          <w:lang w:eastAsia="ru-RU"/>
        </w:rPr>
      </w:pPr>
      <w:r w:rsidRPr="00912C61">
        <w:rPr>
          <w:rFonts w:ascii="Times New Roman" w:eastAsia="Times New Roman" w:hAnsi="Times New Roman" w:cs="Times New Roman"/>
          <w:b/>
          <w:sz w:val="28"/>
          <w:szCs w:val="28"/>
          <w:lang w:eastAsia="ru-RU"/>
        </w:rPr>
        <w:t>ФОРМА ЗАЯВЛЕНИЯ</w:t>
      </w:r>
    </w:p>
    <w:p w:rsidR="002A10A5" w:rsidRPr="00912C61" w:rsidRDefault="002A10A5" w:rsidP="006A475E">
      <w:pPr>
        <w:spacing w:after="0" w:line="240" w:lineRule="auto"/>
        <w:jc w:val="center"/>
        <w:rPr>
          <w:rFonts w:ascii="Times New Roman" w:eastAsia="Times New Roman" w:hAnsi="Times New Roman" w:cs="Times New Roman"/>
          <w:b/>
          <w:sz w:val="28"/>
          <w:szCs w:val="28"/>
          <w:lang w:eastAsia="ru-RU"/>
        </w:rPr>
      </w:pPr>
      <w:r w:rsidRPr="00912C61">
        <w:rPr>
          <w:rFonts w:ascii="Times New Roman" w:eastAsia="Times New Roman" w:hAnsi="Times New Roman" w:cs="Times New Roman"/>
          <w:b/>
          <w:sz w:val="28"/>
          <w:szCs w:val="28"/>
          <w:lang w:eastAsia="ru-RU"/>
        </w:rPr>
        <w:t>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Главе Архангельского сельского</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поселения Тихорецкого района</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________________________________</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bCs/>
          <w:sz w:val="28"/>
          <w:szCs w:val="28"/>
          <w:lang w:eastAsia="ar-SA"/>
        </w:rPr>
      </w:pPr>
    </w:p>
    <w:p w:rsidR="002A10A5" w:rsidRPr="00912C61" w:rsidRDefault="002A10A5" w:rsidP="006A475E">
      <w:pPr>
        <w:spacing w:after="0" w:line="240" w:lineRule="auto"/>
        <w:ind w:firstLine="567"/>
        <w:jc w:val="center"/>
        <w:rPr>
          <w:rFonts w:ascii="Times New Roman" w:eastAsia="Times New Roman" w:hAnsi="Times New Roman" w:cs="Times New Roman"/>
          <w:sz w:val="28"/>
          <w:szCs w:val="28"/>
          <w:lang w:eastAsia="ar-SA"/>
        </w:rPr>
      </w:pPr>
      <w:r w:rsidRPr="00912C61">
        <w:rPr>
          <w:rFonts w:ascii="Times New Roman" w:eastAsia="Times New Roman" w:hAnsi="Times New Roman" w:cs="Times New Roman"/>
          <w:bCs/>
          <w:sz w:val="28"/>
          <w:szCs w:val="28"/>
          <w:lang w:eastAsia="ar-SA"/>
        </w:rPr>
        <w:t>ЗАЯВЛЕНИЕ</w:t>
      </w:r>
    </w:p>
    <w:p w:rsidR="002A10A5" w:rsidRPr="00912C61" w:rsidRDefault="002A10A5" w:rsidP="006A475E">
      <w:pPr>
        <w:spacing w:after="0" w:line="240" w:lineRule="auto"/>
        <w:ind w:firstLine="567"/>
        <w:jc w:val="center"/>
        <w:rPr>
          <w:rFonts w:ascii="Times New Roman" w:eastAsia="Times New Roman" w:hAnsi="Times New Roman" w:cs="Times New Roman"/>
          <w:bCs/>
          <w:sz w:val="28"/>
          <w:szCs w:val="28"/>
          <w:lang w:eastAsia="ar-SA"/>
        </w:rPr>
      </w:pPr>
      <w:r w:rsidRPr="00912C61">
        <w:rPr>
          <w:rFonts w:ascii="Times New Roman" w:eastAsia="Times New Roman" w:hAnsi="Times New Roman" w:cs="Times New Roman"/>
          <w:bCs/>
          <w:sz w:val="28"/>
          <w:szCs w:val="28"/>
          <w:lang w:eastAsia="ar-SA"/>
        </w:rPr>
        <w:t>о предоставлении земельного участка</w:t>
      </w:r>
    </w:p>
    <w:p w:rsidR="002A10A5" w:rsidRPr="00912C61" w:rsidRDefault="002A10A5" w:rsidP="006A475E">
      <w:pPr>
        <w:spacing w:after="0" w:line="240" w:lineRule="auto"/>
        <w:ind w:firstLine="567"/>
        <w:jc w:val="both"/>
        <w:rPr>
          <w:rFonts w:ascii="Times New Roman" w:eastAsia="Times New Roman" w:hAnsi="Times New Roman" w:cs="Times New Roman"/>
          <w:spacing w:val="-2"/>
          <w:sz w:val="28"/>
          <w:szCs w:val="28"/>
          <w:lang w:eastAsia="ru-RU"/>
        </w:rPr>
      </w:pP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2A10A5" w:rsidRPr="00912C61" w:rsidRDefault="002A10A5" w:rsidP="006A475E">
      <w:pPr>
        <w:spacing w:after="0" w:line="240" w:lineRule="auto"/>
        <w:jc w:val="both"/>
        <w:rPr>
          <w:rFonts w:ascii="Times New Roman" w:eastAsia="Calibri" w:hAnsi="Times New Roman" w:cs="Times New Roman"/>
          <w:b/>
          <w:i/>
          <w:spacing w:val="-2"/>
          <w:sz w:val="28"/>
          <w:szCs w:val="28"/>
          <w:lang w:eastAsia="ru-RU"/>
        </w:rPr>
      </w:pPr>
      <w:r w:rsidRPr="00912C61">
        <w:rPr>
          <w:rFonts w:ascii="Times New Roman" w:eastAsia="Calibri"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Calibri" w:hAnsi="Times New Roman" w:cs="Times New Roman"/>
          <w:spacing w:val="-2"/>
          <w:sz w:val="28"/>
          <w:szCs w:val="28"/>
          <w:lang w:eastAsia="ru-RU"/>
        </w:rPr>
      </w:pPr>
      <w:r w:rsidRPr="00912C61">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2A10A5" w:rsidRPr="00912C61" w:rsidRDefault="002A10A5" w:rsidP="006A475E">
      <w:pPr>
        <w:spacing w:after="0" w:line="240" w:lineRule="auto"/>
        <w:jc w:val="both"/>
        <w:rPr>
          <w:rFonts w:ascii="Times New Roman" w:eastAsia="Calibri" w:hAnsi="Times New Roman" w:cs="Times New Roman"/>
          <w:b/>
          <w:i/>
          <w:spacing w:val="-2"/>
          <w:sz w:val="28"/>
          <w:szCs w:val="28"/>
          <w:lang w:eastAsia="ru-RU"/>
        </w:rPr>
      </w:pPr>
      <w:r w:rsidRPr="00912C61">
        <w:rPr>
          <w:rFonts w:ascii="Times New Roman" w:eastAsia="Calibri"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Calibri" w:hAnsi="Times New Roman" w:cs="Times New Roman"/>
          <w:spacing w:val="-2"/>
          <w:sz w:val="28"/>
          <w:szCs w:val="28"/>
          <w:lang w:eastAsia="ru-RU"/>
        </w:rPr>
      </w:pPr>
      <w:r w:rsidRPr="00912C61">
        <w:rPr>
          <w:rFonts w:ascii="Times New Roman" w:eastAsia="Calibri" w:hAnsi="Times New Roman" w:cs="Times New Roman"/>
          <w:spacing w:val="-2"/>
          <w:sz w:val="28"/>
          <w:szCs w:val="28"/>
          <w:lang w:eastAsia="ru-RU"/>
        </w:rPr>
        <w:t xml:space="preserve">(место жительства </w:t>
      </w:r>
      <w:r w:rsidRPr="00912C61">
        <w:rPr>
          <w:rFonts w:ascii="Times New Roman" w:eastAsia="Times New Roman" w:hAnsi="Times New Roman" w:cs="Times New Roman"/>
          <w:spacing w:val="-2"/>
          <w:sz w:val="28"/>
          <w:szCs w:val="28"/>
          <w:lang w:eastAsia="ru-RU"/>
        </w:rPr>
        <w:t>физического лица</w:t>
      </w:r>
      <w:r w:rsidRPr="00912C61">
        <w:rPr>
          <w:rFonts w:ascii="Times New Roman" w:eastAsia="Calibri" w:hAnsi="Times New Roman" w:cs="Times New Roman"/>
          <w:spacing w:val="-2"/>
          <w:sz w:val="28"/>
          <w:szCs w:val="28"/>
          <w:lang w:eastAsia="ru-RU"/>
        </w:rPr>
        <w:t xml:space="preserve"> или место нахождения </w:t>
      </w:r>
      <w:r w:rsidRPr="00912C61">
        <w:rPr>
          <w:rFonts w:ascii="Times New Roman" w:eastAsia="Times New Roman" w:hAnsi="Times New Roman" w:cs="Times New Roman"/>
          <w:spacing w:val="-2"/>
          <w:sz w:val="28"/>
          <w:szCs w:val="28"/>
          <w:lang w:eastAsia="ru-RU"/>
        </w:rPr>
        <w:t>юридического лица</w:t>
      </w:r>
      <w:r w:rsidRPr="00912C61">
        <w:rPr>
          <w:rFonts w:ascii="Times New Roman" w:eastAsia="Calibri" w:hAnsi="Times New Roman" w:cs="Times New Roman"/>
          <w:spacing w:val="-2"/>
          <w:sz w:val="28"/>
          <w:szCs w:val="28"/>
          <w:lang w:eastAsia="ru-RU"/>
        </w:rPr>
        <w:t>)</w:t>
      </w:r>
    </w:p>
    <w:p w:rsidR="002A10A5" w:rsidRPr="00912C61" w:rsidRDefault="002A10A5" w:rsidP="006A475E">
      <w:pPr>
        <w:spacing w:after="0" w:line="240" w:lineRule="auto"/>
        <w:jc w:val="both"/>
        <w:rPr>
          <w:rFonts w:ascii="Times New Roman" w:eastAsia="Calibri" w:hAnsi="Times New Roman" w:cs="Times New Roman"/>
          <w:spacing w:val="-2"/>
          <w:sz w:val="28"/>
          <w:szCs w:val="28"/>
          <w:lang w:eastAsia="ru-RU"/>
        </w:rPr>
      </w:pPr>
      <w:r w:rsidRPr="00912C61">
        <w:rPr>
          <w:rFonts w:ascii="Times New Roman" w:eastAsia="Calibri" w:hAnsi="Times New Roman" w:cs="Times New Roman"/>
          <w:spacing w:val="-2"/>
          <w:sz w:val="28"/>
          <w:szCs w:val="28"/>
          <w:lang w:eastAsia="ru-RU"/>
        </w:rPr>
        <w:t>ОГРН _____________________________ ИНН_____________________________,</w:t>
      </w:r>
    </w:p>
    <w:p w:rsidR="002A10A5" w:rsidRPr="00912C61" w:rsidRDefault="002A10A5" w:rsidP="006A475E">
      <w:pPr>
        <w:spacing w:after="0" w:line="240" w:lineRule="auto"/>
        <w:jc w:val="both"/>
        <w:rPr>
          <w:rFonts w:ascii="Times New Roman" w:eastAsia="Calibri" w:hAnsi="Times New Roman" w:cs="Times New Roman"/>
          <w:spacing w:val="-2"/>
          <w:sz w:val="28"/>
          <w:szCs w:val="28"/>
          <w:lang w:eastAsia="ru-RU"/>
        </w:rPr>
      </w:pPr>
      <w:r w:rsidRPr="00912C61">
        <w:rPr>
          <w:rFonts w:ascii="Times New Roman" w:eastAsia="Calibri" w:hAnsi="Times New Roman" w:cs="Times New Roman"/>
          <w:spacing w:val="-2"/>
          <w:sz w:val="28"/>
          <w:szCs w:val="28"/>
          <w:lang w:eastAsia="ru-RU"/>
        </w:rPr>
        <w:t>(указываются юридическим лицом)</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в лице _______________________________________________________________,</w:t>
      </w:r>
    </w:p>
    <w:p w:rsidR="002A10A5" w:rsidRPr="00912C61" w:rsidRDefault="002A10A5" w:rsidP="006A475E">
      <w:pPr>
        <w:spacing w:after="0" w:line="240" w:lineRule="auto"/>
        <w:jc w:val="both"/>
        <w:rPr>
          <w:rFonts w:ascii="Times New Roman" w:eastAsia="Calibri" w:hAnsi="Times New Roman" w:cs="Times New Roman"/>
          <w:spacing w:val="-2"/>
          <w:sz w:val="28"/>
          <w:szCs w:val="28"/>
          <w:lang w:eastAsia="ru-RU"/>
        </w:rPr>
      </w:pPr>
      <w:r w:rsidRPr="00912C61">
        <w:rPr>
          <w:rFonts w:ascii="Times New Roman" w:eastAsia="Calibri" w:hAnsi="Times New Roman" w:cs="Times New Roman"/>
          <w:spacing w:val="-2"/>
          <w:sz w:val="28"/>
          <w:szCs w:val="28"/>
          <w:lang w:eastAsia="ru-RU"/>
        </w:rPr>
        <w:t>(должность, Ф.И.О.)</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proofErr w:type="gramStart"/>
      <w:r w:rsidRPr="00912C61">
        <w:rPr>
          <w:rFonts w:ascii="Times New Roman" w:eastAsia="Times New Roman" w:hAnsi="Times New Roman" w:cs="Times New Roman"/>
          <w:spacing w:val="-2"/>
          <w:sz w:val="28"/>
          <w:szCs w:val="28"/>
          <w:lang w:eastAsia="ru-RU"/>
        </w:rPr>
        <w:t>действующего</w:t>
      </w:r>
      <w:proofErr w:type="gramEnd"/>
      <w:r w:rsidRPr="00912C61">
        <w:rPr>
          <w:rFonts w:ascii="Times New Roman" w:eastAsia="Times New Roman" w:hAnsi="Times New Roman" w:cs="Times New Roman"/>
          <w:spacing w:val="-2"/>
          <w:sz w:val="28"/>
          <w:szCs w:val="28"/>
          <w:lang w:eastAsia="ru-RU"/>
        </w:rPr>
        <w:t xml:space="preserve"> на основании 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(доверенности, устава или др.)</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в 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lastRenderedPageBreak/>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На срок 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 xml:space="preserve">                                                         </w:t>
      </w:r>
      <w:proofErr w:type="gramStart"/>
      <w:r w:rsidRPr="00912C61">
        <w:rPr>
          <w:rFonts w:ascii="Times New Roman" w:eastAsia="Times New Roman" w:hAnsi="Times New Roman" w:cs="Times New Roman"/>
          <w:spacing w:val="-2"/>
          <w:sz w:val="28"/>
          <w:szCs w:val="28"/>
          <w:lang w:eastAsia="ru-RU"/>
        </w:rPr>
        <w:t>расположены</w:t>
      </w:r>
      <w:proofErr w:type="gramEnd"/>
      <w:r w:rsidRPr="00912C61">
        <w:rPr>
          <w:rFonts w:ascii="Times New Roman" w:eastAsia="Times New Roman" w:hAnsi="Times New Roman" w:cs="Times New Roman"/>
          <w:spacing w:val="-2"/>
          <w:sz w:val="28"/>
          <w:szCs w:val="28"/>
          <w:lang w:eastAsia="ru-RU"/>
        </w:rPr>
        <w:t xml:space="preserve"> / не расположены</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здани</w:t>
      </w:r>
      <w:proofErr w:type="gramStart"/>
      <w:r w:rsidRPr="00912C61">
        <w:rPr>
          <w:rFonts w:ascii="Times New Roman" w:eastAsia="Times New Roman" w:hAnsi="Times New Roman" w:cs="Times New Roman"/>
          <w:spacing w:val="-2"/>
          <w:sz w:val="28"/>
          <w:szCs w:val="28"/>
          <w:lang w:eastAsia="ru-RU"/>
        </w:rPr>
        <w:t>е(</w:t>
      </w:r>
      <w:proofErr w:type="gramEnd"/>
      <w:r w:rsidRPr="00912C61">
        <w:rPr>
          <w:rFonts w:ascii="Times New Roman" w:eastAsia="Times New Roman" w:hAnsi="Times New Roman" w:cs="Times New Roman"/>
          <w:spacing w:val="-2"/>
          <w:sz w:val="28"/>
          <w:szCs w:val="28"/>
          <w:lang w:eastAsia="ru-RU"/>
        </w:rPr>
        <w:t>я), сооружение(я), находящееся(</w:t>
      </w:r>
      <w:proofErr w:type="spellStart"/>
      <w:r w:rsidRPr="00912C61">
        <w:rPr>
          <w:rFonts w:ascii="Times New Roman" w:eastAsia="Times New Roman" w:hAnsi="Times New Roman" w:cs="Times New Roman"/>
          <w:spacing w:val="-2"/>
          <w:sz w:val="28"/>
          <w:szCs w:val="28"/>
          <w:lang w:eastAsia="ru-RU"/>
        </w:rPr>
        <w:t>иеся</w:t>
      </w:r>
      <w:proofErr w:type="spellEnd"/>
      <w:r w:rsidRPr="00912C61">
        <w:rPr>
          <w:rFonts w:ascii="Times New Roman" w:eastAsia="Times New Roman" w:hAnsi="Times New Roman" w:cs="Times New Roman"/>
          <w:spacing w:val="-2"/>
          <w:sz w:val="28"/>
          <w:szCs w:val="28"/>
          <w:lang w:eastAsia="ru-RU"/>
        </w:rPr>
        <w:t>) в 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 xml:space="preserve"> (указать право на здани</w:t>
      </w:r>
      <w:proofErr w:type="gramStart"/>
      <w:r w:rsidRPr="00912C61">
        <w:rPr>
          <w:rFonts w:ascii="Times New Roman" w:eastAsia="Times New Roman" w:hAnsi="Times New Roman" w:cs="Times New Roman"/>
          <w:spacing w:val="-2"/>
          <w:sz w:val="28"/>
          <w:szCs w:val="28"/>
          <w:lang w:eastAsia="ru-RU"/>
        </w:rPr>
        <w:t>е(</w:t>
      </w:r>
      <w:proofErr w:type="gramEnd"/>
      <w:r w:rsidRPr="00912C61">
        <w:rPr>
          <w:rFonts w:ascii="Times New Roman" w:eastAsia="Times New Roman" w:hAnsi="Times New Roman" w:cs="Times New Roman"/>
          <w:spacing w:val="-2"/>
          <w:sz w:val="28"/>
          <w:szCs w:val="28"/>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pacing w:val="-2"/>
          <w:sz w:val="28"/>
          <w:szCs w:val="28"/>
          <w:lang w:eastAsia="ru-RU"/>
        </w:rPr>
        <w:t>(реквизиты решения об изъятии земельного участка для государственных или муниципальных ну</w:t>
      </w:r>
      <w:proofErr w:type="gramStart"/>
      <w:r w:rsidRPr="00912C61">
        <w:rPr>
          <w:rFonts w:ascii="Times New Roman" w:eastAsia="Times New Roman" w:hAnsi="Times New Roman" w:cs="Times New Roman"/>
          <w:spacing w:val="-2"/>
          <w:sz w:val="28"/>
          <w:szCs w:val="28"/>
          <w:lang w:eastAsia="ru-RU"/>
        </w:rPr>
        <w:t>жд в сл</w:t>
      </w:r>
      <w:proofErr w:type="gramEnd"/>
      <w:r w:rsidRPr="00912C61">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912C61">
        <w:rPr>
          <w:rFonts w:ascii="Times New Roman" w:eastAsia="Times New Roman" w:hAnsi="Times New Roman" w:cs="Times New Roman"/>
          <w:sz w:val="28"/>
          <w:szCs w:val="28"/>
          <w:lang w:eastAsia="ru-RU"/>
        </w:rPr>
        <w:t>для государственных или муниципальных нужд)</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 xml:space="preserve"> (цель использования земельного участка)</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_____________________________________________________________________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 xml:space="preserve"> </w:t>
      </w:r>
      <w:proofErr w:type="gramStart"/>
      <w:r w:rsidRPr="00912C61">
        <w:rPr>
          <w:rFonts w:ascii="Times New Roman" w:eastAsia="Times New Roman" w:hAnsi="Times New Roman" w:cs="Times New Roman"/>
          <w:spacing w:val="-2"/>
          <w:sz w:val="28"/>
          <w:szCs w:val="28"/>
          <w:lang w:eastAsia="ru-RU"/>
        </w:rPr>
        <w:t xml:space="preserve">(реквизиты решения о предварительном согласовании предоставления </w:t>
      </w:r>
      <w:proofErr w:type="gramEnd"/>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 xml:space="preserve">земельного участка в случае, если испрашиваемый земельный участок </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образовывался или его границы уточнялись на основании данного решения)</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p>
    <w:p w:rsidR="002A10A5" w:rsidRPr="00912C61" w:rsidRDefault="002A10A5" w:rsidP="006A475E">
      <w:pPr>
        <w:spacing w:after="0" w:line="240" w:lineRule="auto"/>
        <w:jc w:val="both"/>
        <w:rPr>
          <w:rFonts w:ascii="Times New Roman" w:eastAsia="Calibri" w:hAnsi="Times New Roman" w:cs="Times New Roman"/>
          <w:sz w:val="28"/>
          <w:szCs w:val="28"/>
          <w:lang w:eastAsia="ru-RU"/>
        </w:rPr>
      </w:pPr>
      <w:r w:rsidRPr="00912C61">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Calibri" w:hAnsi="Times New Roman" w:cs="Times New Roman"/>
          <w:sz w:val="28"/>
          <w:szCs w:val="28"/>
          <w:lang w:eastAsia="ru-RU"/>
        </w:rPr>
        <w:t>_______________________________________________________</w:t>
      </w:r>
      <w:r w:rsidRPr="00912C61">
        <w:rPr>
          <w:rFonts w:ascii="Times New Roman" w:eastAsia="Times New Roman" w:hAnsi="Times New Roman" w:cs="Times New Roman"/>
          <w:spacing w:val="-2"/>
          <w:sz w:val="28"/>
          <w:szCs w:val="28"/>
          <w:lang w:eastAsia="ru-RU"/>
        </w:rPr>
        <w:t>__</w:t>
      </w:r>
      <w:r w:rsidRPr="00912C61">
        <w:rPr>
          <w:rFonts w:ascii="Times New Roman" w:eastAsia="Calibri" w:hAnsi="Times New Roman" w:cs="Times New Roman"/>
          <w:sz w:val="28"/>
          <w:szCs w:val="28"/>
          <w:lang w:eastAsia="ru-RU"/>
        </w:rPr>
        <w:t>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Телефон (факс):_______________________________________________________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r w:rsidRPr="00912C61">
        <w:rPr>
          <w:rFonts w:ascii="Times New Roman" w:eastAsia="Times New Roman" w:hAnsi="Times New Roman" w:cs="Times New Roman"/>
          <w:spacing w:val="-2"/>
          <w:sz w:val="28"/>
          <w:szCs w:val="28"/>
          <w:lang w:eastAsia="ru-RU"/>
        </w:rPr>
        <w:t>Приложение: 1.__________________________________________ _____________;</w:t>
      </w:r>
    </w:p>
    <w:p w:rsidR="002A10A5" w:rsidRPr="00912C61" w:rsidRDefault="002A10A5" w:rsidP="006A475E">
      <w:pPr>
        <w:spacing w:after="0" w:line="240" w:lineRule="auto"/>
        <w:jc w:val="both"/>
        <w:rPr>
          <w:rFonts w:ascii="Times New Roman" w:eastAsia="Times New Roman" w:hAnsi="Times New Roman" w:cs="Times New Roman"/>
          <w:spacing w:val="-2"/>
          <w:sz w:val="28"/>
          <w:szCs w:val="28"/>
          <w:lang w:eastAsia="ru-RU"/>
        </w:rPr>
      </w:pPr>
    </w:p>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_________________________     ______________           ___________</w:t>
      </w:r>
      <w:r w:rsidRPr="00912C61">
        <w:rPr>
          <w:rFonts w:ascii="Times New Roman" w:eastAsia="Times New Roman" w:hAnsi="Times New Roman" w:cs="Times New Roman"/>
          <w:spacing w:val="-2"/>
          <w:sz w:val="28"/>
          <w:szCs w:val="28"/>
          <w:lang w:eastAsia="ru-RU"/>
        </w:rPr>
        <w:t>____</w:t>
      </w:r>
      <w:r w:rsidRPr="00912C61">
        <w:rPr>
          <w:rFonts w:ascii="Times New Roman" w:eastAsia="Times New Roman" w:hAnsi="Times New Roman" w:cs="Times New Roman"/>
          <w:sz w:val="28"/>
          <w:szCs w:val="28"/>
          <w:lang w:eastAsia="ar-SA"/>
        </w:rPr>
        <w:t>______</w:t>
      </w:r>
    </w:p>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 xml:space="preserve">              </w:t>
      </w:r>
      <w:r w:rsidR="006A475E" w:rsidRPr="00912C61">
        <w:rPr>
          <w:rFonts w:ascii="Times New Roman" w:eastAsia="Times New Roman" w:hAnsi="Times New Roman" w:cs="Times New Roman"/>
          <w:sz w:val="28"/>
          <w:szCs w:val="28"/>
          <w:lang w:eastAsia="ar-SA"/>
        </w:rPr>
        <w:t xml:space="preserve">  (Должность)               </w:t>
      </w:r>
      <w:r w:rsidRPr="00912C61">
        <w:rPr>
          <w:rFonts w:ascii="Times New Roman" w:eastAsia="Times New Roman" w:hAnsi="Times New Roman" w:cs="Times New Roman"/>
          <w:sz w:val="28"/>
          <w:szCs w:val="28"/>
          <w:lang w:eastAsia="ar-SA"/>
        </w:rPr>
        <w:t xml:space="preserve">      (Подпись)                                   (</w:t>
      </w:r>
      <w:proofErr w:type="spellStart"/>
      <w:r w:rsidRPr="00912C61">
        <w:rPr>
          <w:rFonts w:ascii="Times New Roman" w:eastAsia="Times New Roman" w:hAnsi="Times New Roman" w:cs="Times New Roman"/>
          <w:sz w:val="28"/>
          <w:szCs w:val="28"/>
          <w:lang w:eastAsia="ar-SA"/>
        </w:rPr>
        <w:t>И.О.Фамилия</w:t>
      </w:r>
      <w:proofErr w:type="spellEnd"/>
      <w:r w:rsidRPr="00912C61">
        <w:rPr>
          <w:rFonts w:ascii="Times New Roman" w:eastAsia="Times New Roman" w:hAnsi="Times New Roman" w:cs="Times New Roman"/>
          <w:sz w:val="28"/>
          <w:szCs w:val="28"/>
          <w:lang w:eastAsia="ar-SA"/>
        </w:rPr>
        <w:t>)</w:t>
      </w:r>
    </w:p>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Документы, представленные мной для </w:t>
      </w:r>
      <w:r w:rsidRPr="00912C61">
        <w:rPr>
          <w:rFonts w:ascii="Times New Roman" w:eastAsia="Times New Roman" w:hAnsi="Times New Roman" w:cs="Times New Roman"/>
          <w:bCs/>
          <w:sz w:val="28"/>
          <w:szCs w:val="28"/>
          <w:lang w:eastAsia="ru-RU"/>
        </w:rPr>
        <w:t>предоставления земельного участка</w:t>
      </w:r>
      <w:r w:rsidRPr="00912C61">
        <w:rPr>
          <w:rFonts w:ascii="Times New Roman" w:eastAsia="Times New Roman" w:hAnsi="Times New Roman" w:cs="Times New Roman"/>
          <w:sz w:val="28"/>
          <w:szCs w:val="28"/>
          <w:lang w:eastAsia="ru-RU"/>
        </w:rPr>
        <w:t>, указанные в заявлении, достоверны.</w:t>
      </w:r>
    </w:p>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912C61">
        <w:rPr>
          <w:rFonts w:ascii="Times New Roman" w:eastAsia="Times New Roman" w:hAnsi="Times New Roman" w:cs="Times New Roman"/>
          <w:sz w:val="28"/>
          <w:szCs w:val="28"/>
          <w:lang w:eastAsia="ru-RU"/>
        </w:rPr>
        <w:t>нужное</w:t>
      </w:r>
      <w:proofErr w:type="gramEnd"/>
      <w:r w:rsidRPr="00912C61">
        <w:rPr>
          <w:rFonts w:ascii="Times New Roman" w:eastAsia="Times New Roman" w:hAnsi="Times New Roman" w:cs="Times New Roman"/>
          <w:sz w:val="28"/>
          <w:szCs w:val="28"/>
          <w:lang w:eastAsia="ru-RU"/>
        </w:rPr>
        <w:t xml:space="preserve"> подчеркнуть).</w:t>
      </w:r>
    </w:p>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Расписку о принятии документов получил (а) _____________________________</w:t>
      </w:r>
    </w:p>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«___»___________ 20___г.</w:t>
      </w:r>
    </w:p>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(дата подачи заявления)</w:t>
      </w:r>
    </w:p>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_________________________     ______________           ___________</w:t>
      </w:r>
      <w:r w:rsidRPr="00912C61">
        <w:rPr>
          <w:rFonts w:ascii="Times New Roman" w:eastAsia="Times New Roman" w:hAnsi="Times New Roman" w:cs="Times New Roman"/>
          <w:spacing w:val="-2"/>
          <w:sz w:val="28"/>
          <w:szCs w:val="28"/>
          <w:lang w:eastAsia="ru-RU"/>
        </w:rPr>
        <w:t>____</w:t>
      </w:r>
      <w:r w:rsidRPr="00912C61">
        <w:rPr>
          <w:rFonts w:ascii="Times New Roman" w:eastAsia="Times New Roman" w:hAnsi="Times New Roman" w:cs="Times New Roman"/>
          <w:sz w:val="28"/>
          <w:szCs w:val="28"/>
          <w:lang w:eastAsia="ar-SA"/>
        </w:rPr>
        <w:t>______</w:t>
      </w:r>
    </w:p>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ar-SA"/>
        </w:rPr>
        <w:t xml:space="preserve">                </w:t>
      </w:r>
      <w:r w:rsidR="006A475E" w:rsidRPr="00912C61">
        <w:rPr>
          <w:rFonts w:ascii="Times New Roman" w:eastAsia="Times New Roman" w:hAnsi="Times New Roman" w:cs="Times New Roman"/>
          <w:sz w:val="28"/>
          <w:szCs w:val="28"/>
          <w:lang w:eastAsia="ar-SA"/>
        </w:rPr>
        <w:t xml:space="preserve">(Должность)                    </w:t>
      </w:r>
      <w:r w:rsidRPr="00912C61">
        <w:rPr>
          <w:rFonts w:ascii="Times New Roman" w:eastAsia="Times New Roman" w:hAnsi="Times New Roman" w:cs="Times New Roman"/>
          <w:sz w:val="28"/>
          <w:szCs w:val="28"/>
          <w:lang w:eastAsia="ar-SA"/>
        </w:rPr>
        <w:t xml:space="preserve"> (Подпись)                                   (</w:t>
      </w:r>
      <w:proofErr w:type="spellStart"/>
      <w:r w:rsidRPr="00912C61">
        <w:rPr>
          <w:rFonts w:ascii="Times New Roman" w:eastAsia="Times New Roman" w:hAnsi="Times New Roman" w:cs="Times New Roman"/>
          <w:sz w:val="28"/>
          <w:szCs w:val="28"/>
          <w:lang w:eastAsia="ar-SA"/>
        </w:rPr>
        <w:t>И.О.Фамилия</w:t>
      </w:r>
      <w:proofErr w:type="spellEnd"/>
      <w:r w:rsidRPr="00912C61">
        <w:rPr>
          <w:rFonts w:ascii="Times New Roman" w:eastAsia="Times New Roman" w:hAnsi="Times New Roman" w:cs="Times New Roman"/>
          <w:sz w:val="28"/>
          <w:szCs w:val="28"/>
          <w:lang w:eastAsia="ar-SA"/>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Заместитель главы </w:t>
      </w: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Архангельского сельского</w:t>
      </w: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поселения Тихорецкого района</w:t>
      </w:r>
      <w:r w:rsidR="006A475E" w:rsidRPr="00912C61">
        <w:rPr>
          <w:rFonts w:ascii="Times New Roman" w:eastAsia="Arial" w:hAnsi="Times New Roman" w:cs="Times New Roman"/>
          <w:sz w:val="28"/>
          <w:szCs w:val="28"/>
          <w:lang w:eastAsia="ar-SA"/>
        </w:rPr>
        <w:t xml:space="preserve">                                                      </w:t>
      </w:r>
      <w:proofErr w:type="spellStart"/>
      <w:r w:rsidRPr="00912C61">
        <w:rPr>
          <w:rFonts w:ascii="Times New Roman" w:eastAsia="Arial" w:hAnsi="Times New Roman" w:cs="Times New Roman"/>
          <w:sz w:val="28"/>
          <w:szCs w:val="28"/>
          <w:lang w:eastAsia="ar-SA"/>
        </w:rPr>
        <w:t>Н.А.Булатова</w:t>
      </w:r>
      <w:proofErr w:type="spellEnd"/>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lastRenderedPageBreak/>
        <w:t>ПРИЛОЖЕНИЕ № 3</w:t>
      </w:r>
    </w:p>
    <w:p w:rsidR="002A10A5" w:rsidRPr="00912C61" w:rsidRDefault="002A10A5" w:rsidP="006A475E">
      <w:pPr>
        <w:spacing w:after="0" w:line="240" w:lineRule="auto"/>
        <w:ind w:firstLine="4820"/>
        <w:jc w:val="both"/>
        <w:rPr>
          <w:rFonts w:ascii="Times New Roman" w:eastAsia="Times New Roman" w:hAnsi="Times New Roman" w:cs="Times New Roman"/>
          <w:bCs/>
          <w:sz w:val="28"/>
          <w:szCs w:val="28"/>
          <w:lang w:eastAsia="ru-RU"/>
        </w:rPr>
      </w:pPr>
      <w:r w:rsidRPr="00912C61">
        <w:rPr>
          <w:rFonts w:ascii="Times New Roman" w:eastAsia="Times New Roman" w:hAnsi="Times New Roman" w:cs="Times New Roman"/>
          <w:bCs/>
          <w:sz w:val="28"/>
          <w:szCs w:val="28"/>
          <w:lang w:eastAsia="ru-RU"/>
        </w:rPr>
        <w:t xml:space="preserve">к административному регламенту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предоставления муниципальной услуги</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ar-SA"/>
        </w:rPr>
        <w:t>«</w:t>
      </w:r>
      <w:r w:rsidRPr="00912C61">
        <w:rPr>
          <w:rFonts w:ascii="Times New Roman" w:eastAsia="Times New Roman" w:hAnsi="Times New Roman" w:cs="Times New Roman"/>
          <w:sz w:val="28"/>
          <w:szCs w:val="28"/>
          <w:lang w:eastAsia="ru-RU"/>
        </w:rPr>
        <w:t xml:space="preserve">Предоставление в собственность,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аренду, безвозмездное пользование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земельного участка, находящегося </w:t>
      </w:r>
      <w:proofErr w:type="gramStart"/>
      <w:r w:rsidRPr="00912C61">
        <w:rPr>
          <w:rFonts w:ascii="Times New Roman" w:eastAsia="Times New Roman" w:hAnsi="Times New Roman" w:cs="Times New Roman"/>
          <w:sz w:val="28"/>
          <w:szCs w:val="28"/>
          <w:lang w:eastAsia="ru-RU"/>
        </w:rPr>
        <w:t>в</w:t>
      </w:r>
      <w:proofErr w:type="gramEnd"/>
      <w:r w:rsidRPr="00912C61">
        <w:rPr>
          <w:rFonts w:ascii="Times New Roman" w:eastAsia="Times New Roman" w:hAnsi="Times New Roman" w:cs="Times New Roman"/>
          <w:sz w:val="28"/>
          <w:szCs w:val="28"/>
          <w:lang w:eastAsia="ru-RU"/>
        </w:rPr>
        <w:t xml:space="preserve">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 xml:space="preserve">государственной или муниципальной </w:t>
      </w:r>
    </w:p>
    <w:p w:rsidR="002A10A5" w:rsidRPr="00912C61" w:rsidRDefault="002A10A5" w:rsidP="006A475E">
      <w:pPr>
        <w:spacing w:after="0" w:line="240" w:lineRule="auto"/>
        <w:ind w:firstLine="4820"/>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ru-RU"/>
        </w:rPr>
        <w:t>собственности, без проведения торгов</w:t>
      </w:r>
      <w:r w:rsidRPr="00912C61">
        <w:rPr>
          <w:rFonts w:ascii="Times New Roman" w:eastAsia="Times New Roman" w:hAnsi="Times New Roman" w:cs="Times New Roman"/>
          <w:sz w:val="28"/>
          <w:szCs w:val="28"/>
          <w:lang w:eastAsia="ar-SA"/>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p w:rsidR="002A10A5" w:rsidRPr="00912C61" w:rsidRDefault="002A10A5" w:rsidP="006A475E">
      <w:pPr>
        <w:spacing w:after="0" w:line="240" w:lineRule="auto"/>
        <w:jc w:val="center"/>
        <w:rPr>
          <w:rFonts w:ascii="Times New Roman" w:eastAsia="Times New Roman" w:hAnsi="Times New Roman" w:cs="Times New Roman"/>
          <w:b/>
          <w:sz w:val="28"/>
          <w:szCs w:val="28"/>
          <w:lang w:eastAsia="ru-RU"/>
        </w:rPr>
      </w:pPr>
      <w:r w:rsidRPr="00912C61">
        <w:rPr>
          <w:rFonts w:ascii="Times New Roman" w:eastAsia="Times New Roman" w:hAnsi="Times New Roman" w:cs="Times New Roman"/>
          <w:b/>
          <w:sz w:val="28"/>
          <w:szCs w:val="28"/>
          <w:lang w:eastAsia="ru-RU"/>
        </w:rPr>
        <w:t>БЛОК-СХЕМА</w:t>
      </w:r>
    </w:p>
    <w:p w:rsidR="002A10A5" w:rsidRPr="00912C61" w:rsidRDefault="002A10A5" w:rsidP="006A475E">
      <w:pPr>
        <w:spacing w:after="0" w:line="240" w:lineRule="auto"/>
        <w:jc w:val="center"/>
        <w:rPr>
          <w:rFonts w:ascii="Times New Roman" w:eastAsia="Times New Roman" w:hAnsi="Times New Roman" w:cs="Times New Roman"/>
          <w:b/>
          <w:sz w:val="28"/>
          <w:szCs w:val="28"/>
          <w:lang w:eastAsia="ru-RU"/>
        </w:rPr>
      </w:pPr>
      <w:r w:rsidRPr="00912C61">
        <w:rPr>
          <w:rFonts w:ascii="Times New Roman" w:eastAsia="Times New Roman" w:hAnsi="Times New Roman" w:cs="Times New Roman"/>
          <w:b/>
          <w:sz w:val="28"/>
          <w:szCs w:val="28"/>
          <w:lang w:eastAsia="ru-RU"/>
        </w:rPr>
        <w:t xml:space="preserve">последовательности административных процедур при предоставлении муниципальной услуги </w:t>
      </w:r>
      <w:r w:rsidRPr="00912C61">
        <w:rPr>
          <w:rFonts w:ascii="Times New Roman" w:eastAsia="Times New Roman" w:hAnsi="Times New Roman" w:cs="Times New Roman"/>
          <w:b/>
          <w:bCs/>
          <w:sz w:val="28"/>
          <w:szCs w:val="28"/>
          <w:lang w:eastAsia="ru-RU"/>
        </w:rPr>
        <w:t>«</w:t>
      </w:r>
      <w:r w:rsidRPr="00912C61">
        <w:rPr>
          <w:rFonts w:ascii="Times New Roman" w:eastAsia="Times New Roman" w:hAnsi="Times New Roman" w:cs="Times New Roman"/>
          <w:b/>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12C61">
        <w:rPr>
          <w:rFonts w:ascii="Times New Roman" w:eastAsia="Times New Roman" w:hAnsi="Times New Roman" w:cs="Times New Roman"/>
          <w:b/>
          <w:sz w:val="28"/>
          <w:szCs w:val="28"/>
          <w:lang w:eastAsia="ar-SA"/>
        </w:rPr>
        <w:t>»</w:t>
      </w:r>
    </w:p>
    <w:p w:rsidR="002A10A5" w:rsidRPr="00912C61" w:rsidRDefault="002A10A5" w:rsidP="006A475E">
      <w:pPr>
        <w:spacing w:after="0" w:line="240" w:lineRule="auto"/>
        <w:ind w:firstLine="567"/>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1417"/>
        <w:gridCol w:w="142"/>
        <w:gridCol w:w="142"/>
        <w:gridCol w:w="2552"/>
      </w:tblGrid>
      <w:tr w:rsidR="00912C61" w:rsidRPr="00912C61" w:rsidTr="002A10A5">
        <w:trPr>
          <w:trHeight w:val="1006"/>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tc>
      </w:tr>
      <w:tr w:rsidR="00912C61" w:rsidRPr="00912C61" w:rsidTr="002A10A5">
        <w:trPr>
          <w:trHeight w:val="244"/>
        </w:trPr>
        <w:tc>
          <w:tcPr>
            <w:tcW w:w="9747" w:type="dxa"/>
            <w:gridSpan w:val="5"/>
            <w:tcBorders>
              <w:top w:val="single" w:sz="4" w:space="0" w:color="auto"/>
              <w:left w:val="nil"/>
              <w:bottom w:val="single" w:sz="4" w:space="0" w:color="auto"/>
              <w:right w:val="nil"/>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1312" behindDoc="0" locked="0" layoutInCell="1" allowOverlap="1" wp14:anchorId="7F631BB0" wp14:editId="182A1F42">
                      <wp:simplePos x="0" y="0"/>
                      <wp:positionH relativeFrom="column">
                        <wp:posOffset>3049904</wp:posOffset>
                      </wp:positionH>
                      <wp:positionV relativeFrom="paragraph">
                        <wp:posOffset>722630</wp:posOffset>
                      </wp:positionV>
                      <wp:extent cx="0" cy="194945"/>
                      <wp:effectExtent l="76200" t="0" r="57150" b="52705"/>
                      <wp:wrapNone/>
                      <wp:docPr id="21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fG4QIAAME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" strokeweight=".26mm">
                      <v:stroke endarrow="block" joinstyle="miter"/>
                    </v:line>
                  </w:pict>
                </mc:Fallback>
              </mc:AlternateContent>
            </w:r>
            <w:r w:rsidRPr="00912C61">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0288" behindDoc="0" locked="0" layoutInCell="1" allowOverlap="1" wp14:anchorId="22FDE53E" wp14:editId="01505332">
                      <wp:simplePos x="0" y="0"/>
                      <wp:positionH relativeFrom="column">
                        <wp:posOffset>3049904</wp:posOffset>
                      </wp:positionH>
                      <wp:positionV relativeFrom="paragraph">
                        <wp:posOffset>-1905</wp:posOffset>
                      </wp:positionV>
                      <wp:extent cx="0" cy="194945"/>
                      <wp:effectExtent l="76200" t="0" r="57150" b="52705"/>
                      <wp:wrapNone/>
                      <wp:docPr id="209"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tV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mEDAUWWG1H7ZfNjctD/ar5sbsPnY/mq/t9/a2/Zne7v5ZOS7zWcj&#10;28P2bme+AUO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" strokeweight=".26mm">
                      <v:stroke endarrow="block" joinstyle="miter"/>
                    </v:line>
                  </w:pict>
                </mc:Fallback>
              </mc:AlternateContent>
            </w:r>
          </w:p>
        </w:tc>
      </w:tr>
      <w:tr w:rsidR="00912C61" w:rsidRPr="00912C61" w:rsidTr="002A10A5">
        <w:trPr>
          <w:trHeight w:val="783"/>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tc>
      </w:tr>
      <w:tr w:rsidR="00912C61" w:rsidRPr="00912C61" w:rsidTr="002A10A5">
        <w:trPr>
          <w:trHeight w:val="353"/>
        </w:trPr>
        <w:tc>
          <w:tcPr>
            <w:tcW w:w="9747" w:type="dxa"/>
            <w:gridSpan w:val="5"/>
            <w:tcBorders>
              <w:top w:val="single" w:sz="4" w:space="0" w:color="auto"/>
              <w:left w:val="nil"/>
              <w:bottom w:val="single" w:sz="4" w:space="0" w:color="auto"/>
              <w:right w:val="nil"/>
            </w:tcBorders>
            <w:vAlign w:val="center"/>
          </w:tcPr>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p>
        </w:tc>
      </w:tr>
      <w:tr w:rsidR="00912C61" w:rsidRPr="00912C61" w:rsidTr="002A10A5">
        <w:trPr>
          <w:trHeight w:val="338"/>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912C61" w:rsidRPr="00912C61" w:rsidTr="002A10A5">
        <w:trPr>
          <w:trHeight w:val="276"/>
        </w:trPr>
        <w:tc>
          <w:tcPr>
            <w:tcW w:w="5495" w:type="dxa"/>
            <w:tcBorders>
              <w:top w:val="single" w:sz="4" w:space="0" w:color="auto"/>
              <w:left w:val="nil"/>
              <w:bottom w:val="single" w:sz="4" w:space="0" w:color="auto"/>
              <w:right w:val="nil"/>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2336" behindDoc="0" locked="0" layoutInCell="1" allowOverlap="1" wp14:anchorId="01944636" wp14:editId="30563D11">
                      <wp:simplePos x="0" y="0"/>
                      <wp:positionH relativeFrom="column">
                        <wp:posOffset>3050539</wp:posOffset>
                      </wp:positionH>
                      <wp:positionV relativeFrom="paragraph">
                        <wp:posOffset>1905</wp:posOffset>
                      </wp:positionV>
                      <wp:extent cx="0" cy="194945"/>
                      <wp:effectExtent l="76200" t="0" r="57150" b="52705"/>
                      <wp:wrapNone/>
                      <wp:docPr id="20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" strokeweight=".26mm">
                      <v:stroke endarrow="block" joinstyle="miter"/>
                    </v:line>
                  </w:pict>
                </mc:Fallback>
              </mc:AlternateContent>
            </w:r>
          </w:p>
        </w:tc>
        <w:tc>
          <w:tcPr>
            <w:tcW w:w="1559" w:type="dxa"/>
            <w:gridSpan w:val="2"/>
            <w:tcBorders>
              <w:top w:val="single" w:sz="4" w:space="0" w:color="auto"/>
              <w:left w:val="nil"/>
              <w:bottom w:val="single" w:sz="4" w:space="0" w:color="auto"/>
              <w:right w:val="nil"/>
            </w:tcBorders>
            <w:vAlign w:val="center"/>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p>
        </w:tc>
        <w:tc>
          <w:tcPr>
            <w:tcW w:w="2693" w:type="dxa"/>
            <w:gridSpan w:val="2"/>
            <w:tcBorders>
              <w:top w:val="single" w:sz="4" w:space="0" w:color="auto"/>
              <w:left w:val="nil"/>
              <w:bottom w:val="single" w:sz="4" w:space="0" w:color="auto"/>
              <w:right w:val="nil"/>
            </w:tcBorders>
            <w:vAlign w:val="center"/>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p>
        </w:tc>
      </w:tr>
      <w:tr w:rsidR="00912C61" w:rsidRPr="00912C61" w:rsidTr="002A10A5">
        <w:trPr>
          <w:trHeight w:val="827"/>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Принятие решения о предоставлении земельного участка в собственность за плату или аренду либо об отказе в предоставлении земельного участка</w:t>
            </w:r>
          </w:p>
        </w:tc>
      </w:tr>
      <w:tr w:rsidR="00912C61" w:rsidRPr="00912C61" w:rsidTr="002A10A5">
        <w:trPr>
          <w:trHeight w:val="276"/>
        </w:trPr>
        <w:tc>
          <w:tcPr>
            <w:tcW w:w="6912" w:type="dxa"/>
            <w:gridSpan w:val="2"/>
            <w:tcBorders>
              <w:top w:val="single" w:sz="4" w:space="0" w:color="auto"/>
              <w:left w:val="nil"/>
              <w:bottom w:val="single" w:sz="4" w:space="0" w:color="auto"/>
              <w:right w:val="nil"/>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3360" behindDoc="0" locked="0" layoutInCell="1" allowOverlap="1" wp14:anchorId="77718408" wp14:editId="58E32A11">
                      <wp:simplePos x="0" y="0"/>
                      <wp:positionH relativeFrom="column">
                        <wp:posOffset>2203449</wp:posOffset>
                      </wp:positionH>
                      <wp:positionV relativeFrom="paragraph">
                        <wp:posOffset>23495</wp:posOffset>
                      </wp:positionV>
                      <wp:extent cx="0" cy="194945"/>
                      <wp:effectExtent l="76200" t="0" r="57150" b="52705"/>
                      <wp:wrapNone/>
                      <wp:docPr id="20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73.5pt,1.85pt" to="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4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GEHAUWWG1H7ZfNjctD/ar5sbsPnY/mq/t9/a2/Zne7v5ZOS7zWcj&#10;28P2bme+AX2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" strokeweight=".26mm">
                      <v:stroke endarrow="block" joinstyle="miter"/>
                    </v:line>
                  </w:pict>
                </mc:Fallback>
              </mc:AlternateContent>
            </w:r>
          </w:p>
        </w:tc>
        <w:tc>
          <w:tcPr>
            <w:tcW w:w="284" w:type="dxa"/>
            <w:gridSpan w:val="2"/>
            <w:tcBorders>
              <w:top w:val="single" w:sz="4" w:space="0" w:color="auto"/>
              <w:left w:val="nil"/>
              <w:bottom w:val="nil"/>
              <w:right w:val="nil"/>
            </w:tcBorders>
            <w:vAlign w:val="center"/>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auto"/>
              <w:left w:val="nil"/>
              <w:bottom w:val="single" w:sz="4" w:space="0" w:color="auto"/>
              <w:right w:val="nil"/>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4384" behindDoc="0" locked="0" layoutInCell="1" allowOverlap="1" wp14:anchorId="1DD1B9DA" wp14:editId="11D39459">
                      <wp:simplePos x="0" y="0"/>
                      <wp:positionH relativeFrom="column">
                        <wp:posOffset>681989</wp:posOffset>
                      </wp:positionH>
                      <wp:positionV relativeFrom="paragraph">
                        <wp:posOffset>23495</wp:posOffset>
                      </wp:positionV>
                      <wp:extent cx="0" cy="194945"/>
                      <wp:effectExtent l="76200" t="0" r="57150" b="52705"/>
                      <wp:wrapNone/>
                      <wp:docPr id="20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FA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GELAUWWG1H7ZfNjctD/ar5sbsPnY/mq/t9/a2/Zne7v5ZOS7zWcj&#10;28P2bme+AT2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" strokeweight=".26mm">
                      <v:stroke endarrow="block" joinstyle="miter"/>
                    </v:line>
                  </w:pict>
                </mc:Fallback>
              </mc:AlternateContent>
            </w:r>
          </w:p>
        </w:tc>
      </w:tr>
      <w:tr w:rsidR="00912C61" w:rsidRPr="00912C61" w:rsidTr="002A10A5">
        <w:trPr>
          <w:trHeight w:val="843"/>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sz w:val="28"/>
                <w:szCs w:val="28"/>
                <w:lang w:eastAsia="ru-RU"/>
              </w:rPr>
              <w:t>Проект договора купли-продажи, договора аренды земельного участка, договора безвозмездного пользования земельным участком или постановление администрации о предоставлении земельного участка в собственность бесплатно</w:t>
            </w:r>
          </w:p>
        </w:tc>
        <w:tc>
          <w:tcPr>
            <w:tcW w:w="284" w:type="dxa"/>
            <w:gridSpan w:val="2"/>
            <w:tcBorders>
              <w:top w:val="nil"/>
              <w:left w:val="single" w:sz="4" w:space="0" w:color="auto"/>
              <w:bottom w:val="nil"/>
              <w:right w:val="single" w:sz="4" w:space="0" w:color="auto"/>
            </w:tcBorders>
            <w:vAlign w:val="center"/>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tc>
      </w:tr>
      <w:tr w:rsidR="00912C61" w:rsidRPr="00912C61" w:rsidTr="002A10A5">
        <w:trPr>
          <w:trHeight w:val="276"/>
        </w:trPr>
        <w:tc>
          <w:tcPr>
            <w:tcW w:w="6912" w:type="dxa"/>
            <w:gridSpan w:val="2"/>
            <w:tcBorders>
              <w:top w:val="single" w:sz="4" w:space="0" w:color="auto"/>
              <w:left w:val="nil"/>
              <w:bottom w:val="single" w:sz="4" w:space="0" w:color="auto"/>
              <w:right w:val="nil"/>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ar-SA"/>
              </w:rPr>
            </w:pPr>
            <w:r w:rsidRPr="00912C61">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5408" behindDoc="0" locked="0" layoutInCell="1" allowOverlap="1" wp14:anchorId="7CEEDDFD" wp14:editId="72C733EF">
                      <wp:simplePos x="0" y="0"/>
                      <wp:positionH relativeFrom="column">
                        <wp:posOffset>2146934</wp:posOffset>
                      </wp:positionH>
                      <wp:positionV relativeFrom="paragraph">
                        <wp:posOffset>-635</wp:posOffset>
                      </wp:positionV>
                      <wp:extent cx="0" cy="194945"/>
                      <wp:effectExtent l="76200" t="0" r="57150" b="52705"/>
                      <wp:wrapNone/>
                      <wp:docPr id="20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69.05pt,-.05pt" to="169.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" strokeweight=".26mm">
                      <v:stroke endarrow="block" joinstyle="miter"/>
                    </v:line>
                  </w:pict>
                </mc:Fallback>
              </mc:AlternateContent>
            </w:r>
          </w:p>
        </w:tc>
        <w:tc>
          <w:tcPr>
            <w:tcW w:w="284" w:type="dxa"/>
            <w:gridSpan w:val="2"/>
            <w:tcBorders>
              <w:top w:val="nil"/>
              <w:left w:val="nil"/>
              <w:bottom w:val="single" w:sz="4" w:space="0" w:color="auto"/>
              <w:right w:val="nil"/>
            </w:tcBorders>
            <w:vAlign w:val="center"/>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auto"/>
              <w:left w:val="nil"/>
              <w:bottom w:val="single" w:sz="4" w:space="0" w:color="auto"/>
              <w:right w:val="nil"/>
            </w:tcBorders>
            <w:vAlign w:val="center"/>
            <w:hideMark/>
          </w:tcPr>
          <w:p w:rsidR="002A10A5" w:rsidRPr="00912C61" w:rsidRDefault="002A10A5" w:rsidP="006A475E">
            <w:pPr>
              <w:spacing w:after="0" w:line="240" w:lineRule="auto"/>
              <w:jc w:val="both"/>
              <w:rPr>
                <w:rFonts w:ascii="Times New Roman" w:eastAsia="Times New Roman" w:hAnsi="Times New Roman" w:cs="Times New Roman"/>
                <w:sz w:val="28"/>
                <w:szCs w:val="28"/>
                <w:lang w:eastAsia="ru-RU"/>
              </w:rPr>
            </w:pPr>
            <w:r w:rsidRPr="00912C61">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59264" behindDoc="0" locked="0" layoutInCell="1" allowOverlap="1" wp14:anchorId="5F204FEF" wp14:editId="75A76441">
                      <wp:simplePos x="0" y="0"/>
                      <wp:positionH relativeFrom="column">
                        <wp:posOffset>685799</wp:posOffset>
                      </wp:positionH>
                      <wp:positionV relativeFrom="paragraph">
                        <wp:posOffset>-635</wp:posOffset>
                      </wp:positionV>
                      <wp:extent cx="0" cy="194945"/>
                      <wp:effectExtent l="76200" t="0" r="57150" b="52705"/>
                      <wp:wrapNone/>
                      <wp:docPr id="20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4pt,-.05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qe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" strokeweight=".26mm">
                      <v:stroke endarrow="block" joinstyle="miter"/>
                    </v:line>
                  </w:pict>
                </mc:Fallback>
              </mc:AlternateContent>
            </w:r>
          </w:p>
        </w:tc>
      </w:tr>
      <w:tr w:rsidR="006A475E" w:rsidRPr="00912C61" w:rsidTr="002A10A5">
        <w:trPr>
          <w:trHeight w:val="803"/>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912C61" w:rsidRDefault="002A10A5" w:rsidP="006A475E">
            <w:pPr>
              <w:spacing w:after="0" w:line="240" w:lineRule="auto"/>
              <w:jc w:val="both"/>
              <w:rPr>
                <w:rFonts w:ascii="Times New Roman" w:eastAsia="Times New Roman" w:hAnsi="Times New Roman" w:cs="Times New Roman"/>
                <w:noProof/>
                <w:sz w:val="28"/>
                <w:szCs w:val="28"/>
                <w:lang w:eastAsia="ru-RU"/>
              </w:rPr>
            </w:pPr>
            <w:r w:rsidRPr="00912C61">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2A10A5" w:rsidRPr="00912C61" w:rsidRDefault="002A10A5" w:rsidP="006A475E">
      <w:pPr>
        <w:spacing w:after="0" w:line="240" w:lineRule="auto"/>
        <w:ind w:firstLine="567"/>
        <w:jc w:val="both"/>
        <w:rPr>
          <w:rFonts w:ascii="Times New Roman" w:eastAsia="Times New Roman" w:hAnsi="Times New Roman" w:cs="Times New Roman"/>
          <w:bCs/>
          <w:sz w:val="28"/>
          <w:szCs w:val="28"/>
          <w:lang w:eastAsia="ru-RU"/>
        </w:rPr>
      </w:pPr>
    </w:p>
    <w:p w:rsidR="006A475E" w:rsidRPr="00912C61" w:rsidRDefault="006A475E" w:rsidP="006A475E">
      <w:pPr>
        <w:spacing w:after="0" w:line="240" w:lineRule="auto"/>
        <w:ind w:firstLine="567"/>
        <w:jc w:val="both"/>
        <w:rPr>
          <w:rFonts w:ascii="Times New Roman" w:eastAsia="Times New Roman" w:hAnsi="Times New Roman" w:cs="Times New Roman"/>
          <w:bCs/>
          <w:sz w:val="28"/>
          <w:szCs w:val="28"/>
          <w:lang w:eastAsia="ru-RU"/>
        </w:rPr>
      </w:pP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 xml:space="preserve">Заместитель главы </w:t>
      </w:r>
    </w:p>
    <w:p w:rsidR="002A10A5" w:rsidRPr="00912C61" w:rsidRDefault="002A10A5" w:rsidP="006A475E">
      <w:pPr>
        <w:spacing w:after="0" w:line="240" w:lineRule="auto"/>
        <w:jc w:val="both"/>
        <w:rPr>
          <w:rFonts w:ascii="Times New Roman" w:eastAsia="Arial" w:hAnsi="Times New Roman" w:cs="Times New Roman"/>
          <w:sz w:val="28"/>
          <w:szCs w:val="28"/>
          <w:lang w:eastAsia="ar-SA"/>
        </w:rPr>
      </w:pPr>
      <w:r w:rsidRPr="00912C61">
        <w:rPr>
          <w:rFonts w:ascii="Times New Roman" w:eastAsia="Arial" w:hAnsi="Times New Roman" w:cs="Times New Roman"/>
          <w:sz w:val="28"/>
          <w:szCs w:val="28"/>
          <w:lang w:eastAsia="ar-SA"/>
        </w:rPr>
        <w:t>Архангельского сельского</w:t>
      </w:r>
    </w:p>
    <w:p w:rsidR="006F0EA3" w:rsidRPr="00912C61" w:rsidRDefault="002A10A5" w:rsidP="006A475E">
      <w:pPr>
        <w:spacing w:after="0" w:line="240" w:lineRule="auto"/>
        <w:jc w:val="both"/>
        <w:rPr>
          <w:rFonts w:ascii="Times New Roman" w:hAnsi="Times New Roman" w:cs="Times New Roman"/>
          <w:sz w:val="28"/>
          <w:szCs w:val="28"/>
        </w:rPr>
      </w:pPr>
      <w:r w:rsidRPr="00912C61">
        <w:rPr>
          <w:rFonts w:ascii="Times New Roman" w:eastAsia="Arial" w:hAnsi="Times New Roman" w:cs="Times New Roman"/>
          <w:sz w:val="28"/>
          <w:szCs w:val="28"/>
          <w:lang w:eastAsia="ar-SA"/>
        </w:rPr>
        <w:t>поселения Тихорецкого района</w:t>
      </w:r>
      <w:r w:rsidR="006A475E" w:rsidRPr="00912C61">
        <w:rPr>
          <w:rFonts w:ascii="Times New Roman" w:eastAsia="Arial" w:hAnsi="Times New Roman" w:cs="Times New Roman"/>
          <w:sz w:val="28"/>
          <w:szCs w:val="28"/>
          <w:lang w:eastAsia="ar-SA"/>
        </w:rPr>
        <w:t xml:space="preserve">                                                       </w:t>
      </w:r>
      <w:proofErr w:type="spellStart"/>
      <w:r w:rsidRPr="00912C61">
        <w:rPr>
          <w:rFonts w:ascii="Times New Roman" w:eastAsia="Arial" w:hAnsi="Times New Roman" w:cs="Times New Roman"/>
          <w:sz w:val="28"/>
          <w:szCs w:val="28"/>
          <w:lang w:eastAsia="ar-SA"/>
        </w:rPr>
        <w:t>Н.А.Булатова</w:t>
      </w:r>
      <w:bookmarkEnd w:id="0"/>
      <w:proofErr w:type="spellEnd"/>
    </w:p>
    <w:sectPr w:rsidR="006F0EA3" w:rsidRPr="00912C61" w:rsidSect="006A475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EF"/>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0A5"/>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B2A78"/>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A475E"/>
    <w:rsid w:val="006D1B30"/>
    <w:rsid w:val="006E4361"/>
    <w:rsid w:val="006F0EA3"/>
    <w:rsid w:val="006F37BB"/>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E4C57"/>
    <w:rsid w:val="008E6DD6"/>
    <w:rsid w:val="00901F20"/>
    <w:rsid w:val="00912C61"/>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AE6CEF"/>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10A5"/>
  </w:style>
  <w:style w:type="paragraph" w:styleId="a3">
    <w:name w:val="header"/>
    <w:basedOn w:val="a"/>
    <w:link w:val="a4"/>
    <w:semiHidden/>
    <w:unhideWhenUsed/>
    <w:rsid w:val="002A10A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2A10A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10A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2A10A5"/>
    <w:rPr>
      <w:rFonts w:ascii="Arial" w:eastAsia="Times New Roman" w:hAnsi="Arial" w:cs="Times New Roman"/>
      <w:sz w:val="24"/>
      <w:szCs w:val="24"/>
      <w:lang w:eastAsia="ru-RU"/>
    </w:rPr>
  </w:style>
  <w:style w:type="character" w:styleId="a7">
    <w:name w:val="Hyperlink"/>
    <w:basedOn w:val="a0"/>
    <w:uiPriority w:val="99"/>
    <w:semiHidden/>
    <w:unhideWhenUsed/>
    <w:rsid w:val="002A10A5"/>
    <w:rPr>
      <w:color w:val="0000FF"/>
      <w:u w:val="single"/>
    </w:rPr>
  </w:style>
  <w:style w:type="character" w:styleId="a8">
    <w:name w:val="FollowedHyperlink"/>
    <w:basedOn w:val="a0"/>
    <w:uiPriority w:val="99"/>
    <w:semiHidden/>
    <w:unhideWhenUsed/>
    <w:rsid w:val="002A10A5"/>
    <w:rPr>
      <w:color w:val="800080"/>
      <w:u w:val="single"/>
    </w:rPr>
  </w:style>
  <w:style w:type="paragraph" w:styleId="a9">
    <w:name w:val="Balloon Text"/>
    <w:basedOn w:val="a"/>
    <w:link w:val="aa"/>
    <w:uiPriority w:val="99"/>
    <w:semiHidden/>
    <w:unhideWhenUsed/>
    <w:rsid w:val="006A47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4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10A5"/>
  </w:style>
  <w:style w:type="paragraph" w:styleId="a3">
    <w:name w:val="header"/>
    <w:basedOn w:val="a"/>
    <w:link w:val="a4"/>
    <w:semiHidden/>
    <w:unhideWhenUsed/>
    <w:rsid w:val="002A10A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2A10A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10A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2A10A5"/>
    <w:rPr>
      <w:rFonts w:ascii="Arial" w:eastAsia="Times New Roman" w:hAnsi="Arial" w:cs="Times New Roman"/>
      <w:sz w:val="24"/>
      <w:szCs w:val="24"/>
      <w:lang w:eastAsia="ru-RU"/>
    </w:rPr>
  </w:style>
  <w:style w:type="character" w:styleId="a7">
    <w:name w:val="Hyperlink"/>
    <w:basedOn w:val="a0"/>
    <w:uiPriority w:val="99"/>
    <w:semiHidden/>
    <w:unhideWhenUsed/>
    <w:rsid w:val="002A10A5"/>
    <w:rPr>
      <w:color w:val="0000FF"/>
      <w:u w:val="single"/>
    </w:rPr>
  </w:style>
  <w:style w:type="character" w:styleId="a8">
    <w:name w:val="FollowedHyperlink"/>
    <w:basedOn w:val="a0"/>
    <w:uiPriority w:val="99"/>
    <w:semiHidden/>
    <w:unhideWhenUsed/>
    <w:rsid w:val="002A10A5"/>
    <w:rPr>
      <w:color w:val="800080"/>
      <w:u w:val="single"/>
    </w:rPr>
  </w:style>
  <w:style w:type="paragraph" w:styleId="a9">
    <w:name w:val="Balloon Text"/>
    <w:basedOn w:val="a"/>
    <w:link w:val="aa"/>
    <w:uiPriority w:val="99"/>
    <w:semiHidden/>
    <w:unhideWhenUsed/>
    <w:rsid w:val="006A47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4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3" Type="http://schemas.microsoft.com/office/2007/relationships/stylesWithEffects" Target="stylesWithEffects.xml"/><Relationship Id="rId7" Type="http://schemas.openxmlformats.org/officeDocument/2006/relationships/hyperlink" Target="garantF1://120246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87F2~1\AppData\Local\Temp\Rar$DIa0.778\&#1056;&#1045;&#1043;&#1051;&#1040;&#1052;&#1045;&#1053;&#105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9C30-7522-40E0-85C4-9F85E3D3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12930</Words>
  <Characters>73704</Characters>
  <Application>Microsoft Office Word</Application>
  <DocSecurity>0</DocSecurity>
  <Lines>614</Lines>
  <Paragraphs>172</Paragraphs>
  <ScaleCrop>false</ScaleCrop>
  <Company/>
  <LinksUpToDate>false</LinksUpToDate>
  <CharactersWithSpaces>86462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6</cp:revision>
  <dcterms:created xsi:type="dcterms:W3CDTF">2017-12-02T11:24:00Z</dcterms:created>
  <dcterms:modified xsi:type="dcterms:W3CDTF">2017-12-05T20:30:00Z</dcterms:modified>
</cp:coreProperties>
</file>